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r>
        <w:rPr>
          <w:rFonts w:ascii="Times New Roman" w:eastAsia="Calibri" w:hAnsi="Times New Roman" w:cs="Times New Roman"/>
          <w:b/>
          <w:bCs/>
          <w:iCs/>
          <w:noProof/>
          <w:sz w:val="26"/>
          <w:szCs w:val="26"/>
          <w:lang w:eastAsia="ru-RU"/>
        </w:rPr>
        <w:drawing>
          <wp:inline distT="0" distB="0" distL="0" distR="0">
            <wp:extent cx="5940425" cy="77559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755947"/>
                    </a:xfrm>
                    <a:prstGeom prst="rect">
                      <a:avLst/>
                    </a:prstGeom>
                    <a:noFill/>
                    <a:ln w="9525">
                      <a:noFill/>
                      <a:miter lim="800000"/>
                      <a:headEnd/>
                      <a:tailEnd/>
                    </a:ln>
                  </pic:spPr>
                </pic:pic>
              </a:graphicData>
            </a:graphic>
          </wp:inline>
        </w:drawing>
      </w:r>
    </w:p>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3D4D7E" w:rsidRDefault="003D4D7E"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r w:rsidRPr="00132945">
        <w:rPr>
          <w:rFonts w:ascii="Times New Roman" w:eastAsia="Calibri" w:hAnsi="Times New Roman" w:cs="Times New Roman"/>
          <w:b/>
          <w:bCs/>
          <w:iCs/>
          <w:sz w:val="26"/>
          <w:szCs w:val="26"/>
        </w:rPr>
        <w:lastRenderedPageBreak/>
        <w:t>Муниципальное дошкольное образовательное учреждение «Детский сад № 56»</w:t>
      </w: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B85908" w:rsidRDefault="00132945" w:rsidP="00B85908">
      <w:pPr>
        <w:shd w:val="clear" w:color="auto" w:fill="FFFFFF"/>
        <w:spacing w:after="0" w:line="240" w:lineRule="auto"/>
        <w:ind w:right="24"/>
        <w:contextualSpacing/>
        <w:jc w:val="both"/>
        <w:rPr>
          <w:rFonts w:ascii="Times New Roman" w:eastAsia="Calibri" w:hAnsi="Times New Roman" w:cs="Times New Roman"/>
          <w:bCs/>
          <w:iCs/>
          <w:sz w:val="26"/>
          <w:szCs w:val="26"/>
          <w:lang w:eastAsia="ru-RU"/>
        </w:rPr>
      </w:pPr>
      <w:r w:rsidRPr="00B85908">
        <w:rPr>
          <w:rFonts w:ascii="Times New Roman" w:eastAsia="Calibri" w:hAnsi="Times New Roman" w:cs="Times New Roman"/>
          <w:bCs/>
          <w:iCs/>
          <w:sz w:val="26"/>
          <w:szCs w:val="26"/>
          <w:lang w:eastAsia="ru-RU"/>
        </w:rPr>
        <w:t>ПРИНЯТА                                                                                  УТВЕРЖДАЮ</w:t>
      </w:r>
    </w:p>
    <w:p w:rsidR="00132945" w:rsidRPr="00B85908" w:rsidRDefault="00132945" w:rsidP="00B85908">
      <w:pPr>
        <w:shd w:val="clear" w:color="auto" w:fill="FFFFFF"/>
        <w:spacing w:after="0" w:line="240" w:lineRule="auto"/>
        <w:ind w:right="24"/>
        <w:contextualSpacing/>
        <w:jc w:val="both"/>
        <w:rPr>
          <w:rFonts w:ascii="Times New Roman" w:eastAsia="Calibri" w:hAnsi="Times New Roman" w:cs="Times New Roman"/>
          <w:bCs/>
          <w:iCs/>
          <w:sz w:val="26"/>
          <w:szCs w:val="26"/>
          <w:lang w:eastAsia="ru-RU"/>
        </w:rPr>
      </w:pPr>
      <w:r w:rsidRPr="00B85908">
        <w:rPr>
          <w:rFonts w:ascii="Times New Roman" w:eastAsia="Calibri" w:hAnsi="Times New Roman" w:cs="Times New Roman"/>
          <w:bCs/>
          <w:iCs/>
          <w:sz w:val="26"/>
          <w:szCs w:val="26"/>
          <w:lang w:eastAsia="ru-RU"/>
        </w:rPr>
        <w:t>На педагогическом совете                                                       Заведующий МДОУ №56</w:t>
      </w:r>
    </w:p>
    <w:p w:rsidR="00132945" w:rsidRPr="00B85908" w:rsidRDefault="00132945" w:rsidP="00B85908">
      <w:pPr>
        <w:shd w:val="clear" w:color="auto" w:fill="FFFFFF"/>
        <w:spacing w:after="0" w:line="240" w:lineRule="auto"/>
        <w:ind w:right="24"/>
        <w:contextualSpacing/>
        <w:jc w:val="both"/>
        <w:rPr>
          <w:rFonts w:ascii="Times New Roman" w:eastAsia="Calibri" w:hAnsi="Times New Roman" w:cs="Times New Roman"/>
          <w:bCs/>
          <w:iCs/>
          <w:sz w:val="26"/>
          <w:szCs w:val="26"/>
          <w:lang w:eastAsia="ru-RU"/>
        </w:rPr>
      </w:pPr>
      <w:r w:rsidRPr="00B85908">
        <w:rPr>
          <w:rFonts w:ascii="Times New Roman" w:eastAsia="Calibri" w:hAnsi="Times New Roman" w:cs="Times New Roman"/>
          <w:bCs/>
          <w:iCs/>
          <w:sz w:val="26"/>
          <w:szCs w:val="26"/>
          <w:lang w:eastAsia="ru-RU"/>
        </w:rPr>
        <w:t>Протокол № _____                                                                _________/</w:t>
      </w:r>
      <w:r w:rsidR="00B85908" w:rsidRPr="00B85908">
        <w:rPr>
          <w:rFonts w:ascii="Times New Roman" w:eastAsia="Calibri" w:hAnsi="Times New Roman" w:cs="Times New Roman"/>
          <w:bCs/>
          <w:iCs/>
          <w:sz w:val="26"/>
          <w:szCs w:val="26"/>
          <w:lang w:eastAsia="ru-RU"/>
        </w:rPr>
        <w:t>Т.Г. Аксенова</w:t>
      </w:r>
    </w:p>
    <w:p w:rsidR="00132945" w:rsidRPr="00B85908" w:rsidRDefault="00132945" w:rsidP="00B85908">
      <w:pPr>
        <w:shd w:val="clear" w:color="auto" w:fill="FFFFFF"/>
        <w:spacing w:after="0" w:line="240" w:lineRule="auto"/>
        <w:ind w:right="24"/>
        <w:contextualSpacing/>
        <w:jc w:val="both"/>
        <w:rPr>
          <w:rFonts w:ascii="Times New Roman" w:eastAsia="Calibri" w:hAnsi="Times New Roman" w:cs="Times New Roman"/>
          <w:bCs/>
          <w:iCs/>
          <w:sz w:val="26"/>
          <w:szCs w:val="26"/>
          <w:lang w:eastAsia="ru-RU"/>
        </w:rPr>
      </w:pPr>
      <w:r w:rsidRPr="00B85908">
        <w:rPr>
          <w:rFonts w:ascii="Times New Roman" w:eastAsia="Calibri" w:hAnsi="Times New Roman" w:cs="Times New Roman"/>
          <w:bCs/>
          <w:iCs/>
          <w:sz w:val="26"/>
          <w:szCs w:val="26"/>
          <w:lang w:eastAsia="ru-RU"/>
        </w:rPr>
        <w:t>от «____» _________20___г.                                               приказ № ______</w:t>
      </w:r>
    </w:p>
    <w:p w:rsidR="00132945" w:rsidRPr="00B85908" w:rsidRDefault="00132945" w:rsidP="00B85908">
      <w:pPr>
        <w:shd w:val="clear" w:color="auto" w:fill="FFFFFF"/>
        <w:spacing w:after="0" w:line="240" w:lineRule="auto"/>
        <w:ind w:right="24"/>
        <w:contextualSpacing/>
        <w:jc w:val="both"/>
        <w:rPr>
          <w:rFonts w:ascii="Times New Roman" w:eastAsia="Calibri" w:hAnsi="Times New Roman" w:cs="Times New Roman"/>
          <w:bCs/>
          <w:iCs/>
          <w:sz w:val="26"/>
          <w:szCs w:val="26"/>
          <w:lang w:eastAsia="ru-RU"/>
        </w:rPr>
      </w:pPr>
      <w:r w:rsidRPr="00B85908">
        <w:rPr>
          <w:rFonts w:ascii="Times New Roman" w:eastAsia="Calibri" w:hAnsi="Times New Roman" w:cs="Times New Roman"/>
          <w:bCs/>
          <w:iCs/>
          <w:sz w:val="26"/>
          <w:szCs w:val="26"/>
          <w:lang w:eastAsia="ru-RU"/>
        </w:rPr>
        <w:t xml:space="preserve">                                                                                              от «____» _________20___г.    </w:t>
      </w:r>
    </w:p>
    <w:p w:rsidR="00132945" w:rsidRPr="00B85908" w:rsidRDefault="00132945" w:rsidP="00132945">
      <w:pPr>
        <w:shd w:val="clear" w:color="auto" w:fill="FFFFFF"/>
        <w:spacing w:after="0" w:line="360" w:lineRule="auto"/>
        <w:ind w:right="24"/>
        <w:contextualSpacing/>
        <w:jc w:val="center"/>
        <w:rPr>
          <w:rFonts w:ascii="Times New Roman" w:eastAsia="Calibri" w:hAnsi="Times New Roman" w:cs="Times New Roman"/>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44"/>
          <w:szCs w:val="44"/>
        </w:rPr>
      </w:pPr>
      <w:r w:rsidRPr="00132945">
        <w:rPr>
          <w:rFonts w:ascii="Times New Roman" w:eastAsia="Calibri" w:hAnsi="Times New Roman" w:cs="Times New Roman"/>
          <w:b/>
          <w:bCs/>
          <w:iCs/>
          <w:sz w:val="44"/>
          <w:szCs w:val="44"/>
        </w:rPr>
        <w:t xml:space="preserve">Дополнительная общеобразовательная общеразвивающая программа художественной направленности </w:t>
      </w: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44"/>
          <w:szCs w:val="44"/>
        </w:rPr>
      </w:pPr>
      <w:r w:rsidRPr="00132945">
        <w:rPr>
          <w:rFonts w:ascii="Times New Roman" w:eastAsia="Calibri" w:hAnsi="Times New Roman" w:cs="Times New Roman"/>
          <w:b/>
          <w:bCs/>
          <w:iCs/>
          <w:sz w:val="44"/>
          <w:szCs w:val="44"/>
        </w:rPr>
        <w:t>«Ритмика»</w:t>
      </w: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44"/>
          <w:szCs w:val="44"/>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44"/>
          <w:szCs w:val="44"/>
        </w:rPr>
      </w:pPr>
    </w:p>
    <w:p w:rsidR="00132945" w:rsidRPr="00132945" w:rsidRDefault="00132945" w:rsidP="00132945">
      <w:pPr>
        <w:shd w:val="clear" w:color="auto" w:fill="FFFFFF"/>
        <w:spacing w:after="0" w:line="360" w:lineRule="auto"/>
        <w:ind w:right="24"/>
        <w:contextualSpacing/>
        <w:jc w:val="right"/>
        <w:rPr>
          <w:rFonts w:ascii="Times New Roman" w:eastAsia="Calibri" w:hAnsi="Times New Roman" w:cs="Times New Roman"/>
          <w:bCs/>
          <w:iCs/>
          <w:sz w:val="28"/>
          <w:szCs w:val="28"/>
        </w:rPr>
      </w:pPr>
      <w:r w:rsidRPr="00132945">
        <w:rPr>
          <w:rFonts w:ascii="Times New Roman" w:eastAsia="Calibri" w:hAnsi="Times New Roman" w:cs="Times New Roman"/>
          <w:bCs/>
          <w:iCs/>
          <w:sz w:val="28"/>
          <w:szCs w:val="28"/>
        </w:rPr>
        <w:t xml:space="preserve">Автор программы и педагог: </w:t>
      </w:r>
      <w:r w:rsidR="008A47FF">
        <w:rPr>
          <w:rFonts w:ascii="Times New Roman" w:eastAsia="Calibri" w:hAnsi="Times New Roman" w:cs="Times New Roman"/>
          <w:bCs/>
          <w:iCs/>
          <w:sz w:val="28"/>
          <w:szCs w:val="28"/>
        </w:rPr>
        <w:t>Егорова Я.В</w:t>
      </w:r>
      <w:r w:rsidR="00B85908">
        <w:rPr>
          <w:rFonts w:ascii="Times New Roman" w:eastAsia="Calibri" w:hAnsi="Times New Roman" w:cs="Times New Roman"/>
          <w:bCs/>
          <w:iCs/>
          <w:sz w:val="28"/>
          <w:szCs w:val="28"/>
        </w:rPr>
        <w:t>.</w:t>
      </w:r>
    </w:p>
    <w:p w:rsidR="00132945" w:rsidRPr="00132945" w:rsidRDefault="00132945" w:rsidP="00132945">
      <w:pPr>
        <w:shd w:val="clear" w:color="auto" w:fill="FFFFFF"/>
        <w:spacing w:after="0" w:line="360" w:lineRule="auto"/>
        <w:ind w:right="24"/>
        <w:contextualSpacing/>
        <w:jc w:val="right"/>
        <w:rPr>
          <w:rFonts w:ascii="Times New Roman" w:eastAsia="Calibri" w:hAnsi="Times New Roman" w:cs="Times New Roman"/>
          <w:bCs/>
          <w:iCs/>
          <w:sz w:val="28"/>
          <w:szCs w:val="28"/>
        </w:rPr>
      </w:pPr>
      <w:r w:rsidRPr="00132945">
        <w:rPr>
          <w:rFonts w:ascii="Times New Roman" w:eastAsia="Calibri" w:hAnsi="Times New Roman" w:cs="Times New Roman"/>
          <w:bCs/>
          <w:iCs/>
          <w:sz w:val="28"/>
          <w:szCs w:val="28"/>
        </w:rPr>
        <w:t>Срок реализации программы: 1 учебный год</w:t>
      </w: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B85908" w:rsidRDefault="00B85908"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B85908" w:rsidRPr="00132945" w:rsidRDefault="00B85908"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r w:rsidRPr="00132945">
        <w:rPr>
          <w:rFonts w:ascii="Times New Roman" w:eastAsia="Calibri" w:hAnsi="Times New Roman" w:cs="Times New Roman"/>
          <w:b/>
          <w:bCs/>
          <w:iCs/>
          <w:sz w:val="26"/>
          <w:szCs w:val="26"/>
        </w:rPr>
        <w:t>Вологда 202</w:t>
      </w:r>
      <w:r w:rsidR="008A47FF">
        <w:rPr>
          <w:rFonts w:ascii="Times New Roman" w:eastAsia="Calibri" w:hAnsi="Times New Roman" w:cs="Times New Roman"/>
          <w:b/>
          <w:bCs/>
          <w:iCs/>
          <w:sz w:val="26"/>
          <w:szCs w:val="26"/>
        </w:rPr>
        <w:t>3</w:t>
      </w: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r w:rsidRPr="00132945">
        <w:rPr>
          <w:rFonts w:ascii="Times New Roman" w:eastAsia="Calibri" w:hAnsi="Times New Roman" w:cs="Times New Roman"/>
          <w:b/>
          <w:bCs/>
          <w:iCs/>
          <w:sz w:val="26"/>
          <w:szCs w:val="26"/>
        </w:rPr>
        <w:lastRenderedPageBreak/>
        <w:t>СОДЕРЖАНИЕ</w:t>
      </w: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tbl>
      <w:tblPr>
        <w:tblStyle w:val="11"/>
        <w:tblW w:w="9627" w:type="dxa"/>
        <w:tblInd w:w="-34" w:type="dxa"/>
        <w:tblLook w:val="04A0"/>
      </w:tblPr>
      <w:tblGrid>
        <w:gridCol w:w="8789"/>
        <w:gridCol w:w="838"/>
      </w:tblGrid>
      <w:tr w:rsidR="00132945" w:rsidRPr="00132945" w:rsidTr="00132945">
        <w:tc>
          <w:tcPr>
            <w:tcW w:w="8789" w:type="dxa"/>
          </w:tcPr>
          <w:p w:rsidR="00132945" w:rsidRPr="00132945" w:rsidRDefault="00132945" w:rsidP="00132945">
            <w:pPr>
              <w:shd w:val="clear" w:color="auto" w:fill="FFFFFF"/>
              <w:ind w:right="24"/>
              <w:contextualSpacing/>
              <w:rPr>
                <w:rFonts w:ascii="Times New Roman" w:eastAsia="Calibri" w:hAnsi="Times New Roman" w:cs="Times New Roman"/>
                <w:b/>
                <w:bCs/>
                <w:iCs/>
                <w:sz w:val="26"/>
                <w:szCs w:val="26"/>
              </w:rPr>
            </w:pPr>
            <w:r w:rsidRPr="00132945">
              <w:rPr>
                <w:rFonts w:ascii="Times New Roman" w:eastAsia="Calibri" w:hAnsi="Times New Roman" w:cs="Times New Roman"/>
                <w:bCs/>
                <w:iCs/>
                <w:sz w:val="26"/>
                <w:szCs w:val="26"/>
              </w:rPr>
              <w:t>Раздел 1. Целевой.</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2</w:t>
            </w:r>
          </w:p>
        </w:tc>
      </w:tr>
      <w:tr w:rsidR="00132945" w:rsidRPr="00132945" w:rsidTr="00132945">
        <w:tc>
          <w:tcPr>
            <w:tcW w:w="8789" w:type="dxa"/>
          </w:tcPr>
          <w:p w:rsidR="00132945" w:rsidRPr="00132945" w:rsidRDefault="00132945" w:rsidP="000670B0">
            <w:pPr>
              <w:numPr>
                <w:ilvl w:val="1"/>
                <w:numId w:val="39"/>
              </w:numPr>
              <w:shd w:val="clear" w:color="auto" w:fill="FFFFFF"/>
              <w:ind w:right="24"/>
              <w:contextualSpacing/>
              <w:rPr>
                <w:rFonts w:ascii="Times New Roman" w:eastAsia="Calibri" w:hAnsi="Times New Roman" w:cs="Times New Roman"/>
                <w:bCs/>
                <w:iCs/>
                <w:sz w:val="26"/>
                <w:szCs w:val="26"/>
              </w:rPr>
            </w:pPr>
            <w:r w:rsidRPr="00132945">
              <w:rPr>
                <w:rFonts w:ascii="Times New Roman" w:eastAsia="Calibri" w:hAnsi="Times New Roman" w:cs="Times New Roman"/>
                <w:spacing w:val="-1"/>
                <w:sz w:val="26"/>
                <w:szCs w:val="26"/>
              </w:rPr>
              <w:t>Направленность Программы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spacing w:val="-1"/>
                <w:sz w:val="26"/>
                <w:szCs w:val="26"/>
              </w:rPr>
            </w:pPr>
            <w:r w:rsidRPr="00132945">
              <w:rPr>
                <w:rFonts w:ascii="Times New Roman" w:eastAsia="Calibri" w:hAnsi="Times New Roman" w:cs="Times New Roman"/>
                <w:spacing w:val="-1"/>
                <w:sz w:val="26"/>
                <w:szCs w:val="26"/>
              </w:rPr>
              <w:t>2</w:t>
            </w:r>
          </w:p>
        </w:tc>
      </w:tr>
      <w:tr w:rsidR="00132945" w:rsidRPr="00132945" w:rsidTr="00132945">
        <w:tc>
          <w:tcPr>
            <w:tcW w:w="8789" w:type="dxa"/>
          </w:tcPr>
          <w:p w:rsidR="00132945" w:rsidRPr="00132945" w:rsidRDefault="00132945" w:rsidP="000670B0">
            <w:pPr>
              <w:numPr>
                <w:ilvl w:val="1"/>
                <w:numId w:val="39"/>
              </w:numPr>
              <w:shd w:val="clear" w:color="auto" w:fill="FFFFFF"/>
              <w:ind w:right="24"/>
              <w:contextualSpacing/>
              <w:rPr>
                <w:rFonts w:ascii="Times New Roman" w:eastAsia="Calibri" w:hAnsi="Times New Roman" w:cs="Times New Roman"/>
                <w:b/>
                <w:bCs/>
                <w:iCs/>
                <w:sz w:val="26"/>
                <w:szCs w:val="26"/>
              </w:rPr>
            </w:pPr>
            <w:r w:rsidRPr="00132945">
              <w:rPr>
                <w:rFonts w:ascii="Times New Roman" w:eastAsia="Calibri" w:hAnsi="Times New Roman" w:cs="Times New Roman"/>
                <w:bCs/>
                <w:iCs/>
                <w:sz w:val="26"/>
                <w:szCs w:val="26"/>
              </w:rPr>
              <w:t>Актуальность</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3</w:t>
            </w:r>
          </w:p>
        </w:tc>
      </w:tr>
      <w:tr w:rsidR="00132945" w:rsidRPr="00132945" w:rsidTr="00132945">
        <w:tc>
          <w:tcPr>
            <w:tcW w:w="8789" w:type="dxa"/>
          </w:tcPr>
          <w:p w:rsidR="00132945" w:rsidRPr="00132945" w:rsidRDefault="00132945" w:rsidP="00132945">
            <w:pPr>
              <w:shd w:val="clear" w:color="auto" w:fill="FFFFFF"/>
              <w:ind w:right="23"/>
              <w:jc w:val="both"/>
              <w:rPr>
                <w:rFonts w:ascii="Times New Roman" w:eastAsia="Calibri" w:hAnsi="Times New Roman" w:cs="Times New Roman"/>
                <w:b/>
                <w:bCs/>
                <w:iCs/>
                <w:sz w:val="26"/>
                <w:szCs w:val="26"/>
              </w:rPr>
            </w:pPr>
            <w:r w:rsidRPr="00132945">
              <w:rPr>
                <w:rFonts w:ascii="Times New Roman" w:eastAsia="Calibri" w:hAnsi="Times New Roman" w:cs="Times New Roman"/>
                <w:bCs/>
                <w:iCs/>
                <w:sz w:val="26"/>
                <w:szCs w:val="26"/>
              </w:rPr>
              <w:t>1.3 Новизна, педагогическая целесообразность</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4</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Times New Roman" w:hAnsi="Times New Roman" w:cs="Times New Roman"/>
                <w:bCs/>
                <w:sz w:val="26"/>
                <w:szCs w:val="26"/>
                <w:lang w:eastAsia="ru-RU"/>
              </w:rPr>
              <w:t xml:space="preserve">1.4 Цель программы, </w:t>
            </w:r>
            <w:r w:rsidRPr="00132945">
              <w:rPr>
                <w:rFonts w:ascii="Times New Roman" w:eastAsia="Calibri" w:hAnsi="Times New Roman" w:cs="Times New Roman"/>
                <w:sz w:val="26"/>
                <w:szCs w:val="26"/>
              </w:rPr>
              <w:t>задачи</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5</w:t>
            </w:r>
          </w:p>
        </w:tc>
      </w:tr>
      <w:tr w:rsidR="00132945" w:rsidRPr="00132945" w:rsidTr="00132945">
        <w:tc>
          <w:tcPr>
            <w:tcW w:w="8789" w:type="dxa"/>
          </w:tcPr>
          <w:p w:rsidR="00132945" w:rsidRPr="00132945" w:rsidRDefault="00132945" w:rsidP="008B194D">
            <w:pPr>
              <w:jc w:val="both"/>
              <w:rPr>
                <w:rFonts w:ascii="Times New Roman" w:eastAsia="Times New Roman" w:hAnsi="Times New Roman" w:cs="Times New Roman"/>
                <w:bCs/>
                <w:sz w:val="26"/>
                <w:szCs w:val="26"/>
                <w:lang w:eastAsia="ru-RU"/>
              </w:rPr>
            </w:pPr>
            <w:r w:rsidRPr="00132945">
              <w:rPr>
                <w:rFonts w:ascii="Times New Roman" w:eastAsia="Times New Roman" w:hAnsi="Times New Roman" w:cs="Times New Roman"/>
                <w:bCs/>
                <w:sz w:val="26"/>
                <w:szCs w:val="26"/>
                <w:lang w:eastAsia="ru-RU"/>
              </w:rPr>
              <w:t xml:space="preserve">1.4.1 </w:t>
            </w:r>
            <w:r w:rsidR="00D26E59" w:rsidRPr="00132945">
              <w:rPr>
                <w:rFonts w:ascii="Times New Roman" w:eastAsia="Times New Roman" w:hAnsi="Times New Roman" w:cs="Times New Roman"/>
                <w:bCs/>
                <w:sz w:val="26"/>
                <w:szCs w:val="26"/>
                <w:lang w:eastAsia="ru-RU"/>
              </w:rPr>
              <w:t xml:space="preserve">Задачи Программы </w:t>
            </w:r>
            <w:r w:rsidR="008B194D">
              <w:rPr>
                <w:rFonts w:ascii="Times New Roman" w:eastAsia="Times New Roman" w:hAnsi="Times New Roman" w:cs="Times New Roman"/>
                <w:bCs/>
                <w:sz w:val="26"/>
                <w:szCs w:val="26"/>
                <w:lang w:eastAsia="ru-RU"/>
              </w:rPr>
              <w:t>младшей</w:t>
            </w:r>
            <w:r w:rsidR="00D26E59" w:rsidRPr="00132945">
              <w:rPr>
                <w:rFonts w:ascii="Times New Roman" w:eastAsia="Times New Roman" w:hAnsi="Times New Roman" w:cs="Times New Roman"/>
                <w:bCs/>
                <w:sz w:val="26"/>
                <w:szCs w:val="26"/>
                <w:lang w:eastAsia="ru-RU"/>
              </w:rPr>
              <w:t>группы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5</w:t>
            </w:r>
          </w:p>
        </w:tc>
      </w:tr>
      <w:tr w:rsidR="00D26E59" w:rsidRPr="00132945" w:rsidTr="00132945">
        <w:tc>
          <w:tcPr>
            <w:tcW w:w="8789" w:type="dxa"/>
          </w:tcPr>
          <w:p w:rsidR="00D26E59" w:rsidRPr="00132945" w:rsidRDefault="00D26E59" w:rsidP="008B194D">
            <w:pPr>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1.4.2Задачи Программы </w:t>
            </w:r>
            <w:r w:rsidR="000670B0">
              <w:rPr>
                <w:rFonts w:ascii="Times New Roman" w:eastAsia="Times New Roman" w:hAnsi="Times New Roman" w:cs="Times New Roman"/>
                <w:bCs/>
                <w:sz w:val="26"/>
                <w:szCs w:val="26"/>
                <w:lang w:eastAsia="ru-RU"/>
              </w:rPr>
              <w:t>с</w:t>
            </w:r>
            <w:r w:rsidR="008B194D">
              <w:rPr>
                <w:rFonts w:ascii="Times New Roman" w:eastAsia="Times New Roman" w:hAnsi="Times New Roman" w:cs="Times New Roman"/>
                <w:bCs/>
                <w:sz w:val="26"/>
                <w:szCs w:val="26"/>
                <w:lang w:eastAsia="ru-RU"/>
              </w:rPr>
              <w:t>редней</w:t>
            </w:r>
            <w:r w:rsidRPr="00132945">
              <w:rPr>
                <w:rFonts w:ascii="Times New Roman" w:eastAsia="Times New Roman" w:hAnsi="Times New Roman" w:cs="Times New Roman"/>
                <w:bCs/>
                <w:sz w:val="26"/>
                <w:szCs w:val="26"/>
                <w:lang w:eastAsia="ru-RU"/>
              </w:rPr>
              <w:t>группы</w:t>
            </w:r>
          </w:p>
        </w:tc>
        <w:tc>
          <w:tcPr>
            <w:tcW w:w="838" w:type="dxa"/>
          </w:tcPr>
          <w:p w:rsidR="00D26E59" w:rsidRPr="00132945" w:rsidRDefault="00D26E59" w:rsidP="00132945">
            <w:pPr>
              <w:spacing w:line="360" w:lineRule="auto"/>
              <w:ind w:right="24"/>
              <w:contextualSpacing/>
              <w:jc w:val="center"/>
              <w:rPr>
                <w:rFonts w:ascii="Times New Roman" w:eastAsia="Calibri" w:hAnsi="Times New Roman" w:cs="Times New Roman"/>
                <w:bCs/>
                <w:iCs/>
                <w:sz w:val="26"/>
                <w:szCs w:val="26"/>
              </w:rPr>
            </w:pPr>
            <w:r>
              <w:rPr>
                <w:rFonts w:ascii="Times New Roman" w:eastAsia="Calibri" w:hAnsi="Times New Roman" w:cs="Times New Roman"/>
                <w:bCs/>
                <w:iCs/>
                <w:sz w:val="26"/>
                <w:szCs w:val="26"/>
              </w:rPr>
              <w:t>6</w:t>
            </w:r>
          </w:p>
        </w:tc>
      </w:tr>
      <w:tr w:rsidR="00132945" w:rsidRPr="00132945" w:rsidTr="00132945">
        <w:tc>
          <w:tcPr>
            <w:tcW w:w="8789" w:type="dxa"/>
          </w:tcPr>
          <w:p w:rsidR="00132945" w:rsidRPr="00132945" w:rsidRDefault="00D26E59" w:rsidP="008B194D">
            <w:pPr>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1.4.3 Задачи Программы </w:t>
            </w:r>
            <w:r w:rsidR="008B194D">
              <w:rPr>
                <w:rFonts w:ascii="Times New Roman" w:eastAsia="Times New Roman" w:hAnsi="Times New Roman" w:cs="Times New Roman"/>
                <w:bCs/>
                <w:sz w:val="26"/>
                <w:szCs w:val="26"/>
                <w:lang w:eastAsia="ru-RU"/>
              </w:rPr>
              <w:t>старшей</w:t>
            </w:r>
            <w:r w:rsidR="00132945" w:rsidRPr="00132945">
              <w:rPr>
                <w:rFonts w:ascii="Times New Roman" w:eastAsia="Times New Roman" w:hAnsi="Times New Roman" w:cs="Times New Roman"/>
                <w:bCs/>
                <w:sz w:val="26"/>
                <w:szCs w:val="26"/>
                <w:lang w:eastAsia="ru-RU"/>
              </w:rPr>
              <w:t>группы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6</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Calibri" w:hAnsi="Times New Roman" w:cs="Times New Roman"/>
                <w:spacing w:val="-1"/>
                <w:sz w:val="26"/>
                <w:szCs w:val="26"/>
              </w:rPr>
              <w:t>1.5</w:t>
            </w:r>
            <w:r w:rsidRPr="00132945">
              <w:rPr>
                <w:rFonts w:ascii="Times New Roman" w:eastAsia="Times New Roman" w:hAnsi="Times New Roman" w:cs="Times New Roman"/>
                <w:bCs/>
                <w:sz w:val="26"/>
                <w:szCs w:val="26"/>
                <w:lang w:eastAsia="ru-RU"/>
              </w:rPr>
              <w:t>Ожидаемыерезультаты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7</w:t>
            </w:r>
          </w:p>
        </w:tc>
      </w:tr>
      <w:tr w:rsidR="00D26E59" w:rsidRPr="00132945" w:rsidTr="00132945">
        <w:tc>
          <w:tcPr>
            <w:tcW w:w="8789" w:type="dxa"/>
          </w:tcPr>
          <w:p w:rsidR="00D26E59" w:rsidRPr="00132945" w:rsidRDefault="00D26E59" w:rsidP="008B194D">
            <w:pPr>
              <w:jc w:val="both"/>
              <w:rPr>
                <w:rFonts w:ascii="Times New Roman" w:eastAsia="Calibri" w:hAnsi="Times New Roman" w:cs="Times New Roman"/>
                <w:spacing w:val="-1"/>
                <w:sz w:val="26"/>
                <w:szCs w:val="26"/>
              </w:rPr>
            </w:pPr>
            <w:r>
              <w:rPr>
                <w:rFonts w:ascii="Times New Roman" w:eastAsia="Calibri" w:hAnsi="Times New Roman" w:cs="Times New Roman"/>
                <w:spacing w:val="-1"/>
                <w:sz w:val="26"/>
                <w:szCs w:val="26"/>
              </w:rPr>
              <w:t>1.5.1</w:t>
            </w:r>
            <w:r w:rsidR="008B194D">
              <w:rPr>
                <w:rFonts w:ascii="Times New Roman" w:eastAsia="Calibri" w:hAnsi="Times New Roman" w:cs="Times New Roman"/>
                <w:spacing w:val="-1"/>
                <w:sz w:val="26"/>
                <w:szCs w:val="26"/>
              </w:rPr>
              <w:t xml:space="preserve">Младшая </w:t>
            </w:r>
            <w:r w:rsidRPr="00D26E59">
              <w:rPr>
                <w:rFonts w:ascii="Times New Roman" w:eastAsia="Calibri" w:hAnsi="Times New Roman" w:cs="Times New Roman"/>
                <w:spacing w:val="-1"/>
                <w:sz w:val="26"/>
                <w:szCs w:val="26"/>
              </w:rPr>
              <w:t>группа</w:t>
            </w:r>
          </w:p>
        </w:tc>
        <w:tc>
          <w:tcPr>
            <w:tcW w:w="838" w:type="dxa"/>
          </w:tcPr>
          <w:p w:rsidR="00D26E59" w:rsidRPr="00132945" w:rsidRDefault="00D26E59" w:rsidP="00132945">
            <w:pPr>
              <w:spacing w:line="360" w:lineRule="auto"/>
              <w:ind w:right="24"/>
              <w:contextualSpacing/>
              <w:jc w:val="center"/>
              <w:rPr>
                <w:rFonts w:ascii="Times New Roman" w:eastAsia="Calibri" w:hAnsi="Times New Roman" w:cs="Times New Roman"/>
                <w:bCs/>
                <w:iCs/>
                <w:sz w:val="26"/>
                <w:szCs w:val="26"/>
              </w:rPr>
            </w:pPr>
          </w:p>
        </w:tc>
      </w:tr>
      <w:tr w:rsidR="00132945" w:rsidRPr="00132945" w:rsidTr="00132945">
        <w:tc>
          <w:tcPr>
            <w:tcW w:w="8789" w:type="dxa"/>
          </w:tcPr>
          <w:p w:rsidR="00132945" w:rsidRPr="00132945" w:rsidRDefault="00132945" w:rsidP="008B194D">
            <w:pPr>
              <w:jc w:val="both"/>
              <w:rPr>
                <w:rFonts w:ascii="Times New Roman" w:eastAsia="Calibri" w:hAnsi="Times New Roman" w:cs="Times New Roman"/>
                <w:spacing w:val="-1"/>
                <w:sz w:val="26"/>
                <w:szCs w:val="26"/>
              </w:rPr>
            </w:pPr>
            <w:r w:rsidRPr="00132945">
              <w:rPr>
                <w:rFonts w:ascii="Times New Roman" w:eastAsia="Calibri" w:hAnsi="Times New Roman" w:cs="Times New Roman"/>
                <w:spacing w:val="-1"/>
                <w:sz w:val="26"/>
                <w:szCs w:val="26"/>
              </w:rPr>
              <w:t>1.5.</w:t>
            </w:r>
            <w:r w:rsidR="00D26E59">
              <w:rPr>
                <w:rFonts w:ascii="Times New Roman" w:eastAsia="Calibri" w:hAnsi="Times New Roman" w:cs="Times New Roman"/>
                <w:spacing w:val="-1"/>
                <w:sz w:val="26"/>
                <w:szCs w:val="26"/>
              </w:rPr>
              <w:t xml:space="preserve">2 </w:t>
            </w:r>
            <w:r w:rsidR="000670B0" w:rsidRPr="00132945">
              <w:rPr>
                <w:rFonts w:ascii="Times New Roman" w:eastAsia="Calibri" w:hAnsi="Times New Roman" w:cs="Times New Roman"/>
                <w:spacing w:val="-1"/>
                <w:sz w:val="26"/>
                <w:szCs w:val="26"/>
              </w:rPr>
              <w:t>С</w:t>
            </w:r>
            <w:r w:rsidR="008B194D">
              <w:rPr>
                <w:rFonts w:ascii="Times New Roman" w:eastAsia="Calibri" w:hAnsi="Times New Roman" w:cs="Times New Roman"/>
                <w:spacing w:val="-1"/>
                <w:sz w:val="26"/>
                <w:szCs w:val="26"/>
              </w:rPr>
              <w:t xml:space="preserve">редняя </w:t>
            </w:r>
            <w:r w:rsidRPr="00132945">
              <w:rPr>
                <w:rFonts w:ascii="Times New Roman" w:eastAsia="Calibri" w:hAnsi="Times New Roman" w:cs="Times New Roman"/>
                <w:spacing w:val="-1"/>
                <w:sz w:val="26"/>
                <w:szCs w:val="26"/>
              </w:rPr>
              <w:t>группа</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8</w:t>
            </w:r>
          </w:p>
        </w:tc>
      </w:tr>
      <w:tr w:rsidR="00132945" w:rsidRPr="00132945" w:rsidTr="00132945">
        <w:tc>
          <w:tcPr>
            <w:tcW w:w="8789" w:type="dxa"/>
          </w:tcPr>
          <w:p w:rsidR="00132945" w:rsidRPr="00132945" w:rsidRDefault="00132945" w:rsidP="008B194D">
            <w:pPr>
              <w:jc w:val="both"/>
              <w:rPr>
                <w:rFonts w:ascii="Times New Roman" w:eastAsia="Calibri" w:hAnsi="Times New Roman" w:cs="Times New Roman"/>
                <w:spacing w:val="-1"/>
                <w:sz w:val="26"/>
                <w:szCs w:val="26"/>
              </w:rPr>
            </w:pPr>
            <w:r w:rsidRPr="00132945">
              <w:rPr>
                <w:rFonts w:ascii="Times New Roman" w:eastAsia="Calibri" w:hAnsi="Times New Roman" w:cs="Times New Roman"/>
                <w:spacing w:val="-1"/>
                <w:sz w:val="26"/>
                <w:szCs w:val="26"/>
              </w:rPr>
              <w:t>1.5.</w:t>
            </w:r>
            <w:r w:rsidR="00D26E59">
              <w:rPr>
                <w:rFonts w:ascii="Times New Roman" w:eastAsia="Calibri" w:hAnsi="Times New Roman" w:cs="Times New Roman"/>
                <w:spacing w:val="-1"/>
                <w:sz w:val="26"/>
                <w:szCs w:val="26"/>
              </w:rPr>
              <w:t>3</w:t>
            </w:r>
            <w:r w:rsidR="008B194D">
              <w:rPr>
                <w:rFonts w:ascii="Times New Roman" w:eastAsia="Calibri" w:hAnsi="Times New Roman" w:cs="Times New Roman"/>
                <w:spacing w:val="-1"/>
                <w:sz w:val="26"/>
                <w:szCs w:val="26"/>
              </w:rPr>
              <w:t>Старшая</w:t>
            </w:r>
            <w:r w:rsidR="008A47FF">
              <w:rPr>
                <w:rFonts w:ascii="Times New Roman" w:eastAsia="Calibri" w:hAnsi="Times New Roman" w:cs="Times New Roman"/>
                <w:spacing w:val="-1"/>
                <w:sz w:val="26"/>
                <w:szCs w:val="26"/>
              </w:rPr>
              <w:t xml:space="preserve"> </w:t>
            </w:r>
            <w:r w:rsidRPr="00132945">
              <w:rPr>
                <w:rFonts w:ascii="Times New Roman" w:eastAsia="Calibri" w:hAnsi="Times New Roman" w:cs="Times New Roman"/>
                <w:spacing w:val="-1"/>
                <w:sz w:val="26"/>
                <w:szCs w:val="26"/>
              </w:rPr>
              <w:t>группа</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8</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Times New Roman" w:hAnsi="Times New Roman" w:cs="Times New Roman"/>
                <w:bCs/>
                <w:sz w:val="26"/>
                <w:szCs w:val="26"/>
                <w:lang w:eastAsia="ru-RU"/>
              </w:rPr>
              <w:t>1.6 Принципы построения программы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9</w:t>
            </w:r>
          </w:p>
        </w:tc>
      </w:tr>
      <w:tr w:rsidR="00132945" w:rsidRPr="00132945" w:rsidTr="00132945">
        <w:tc>
          <w:tcPr>
            <w:tcW w:w="8789" w:type="dxa"/>
          </w:tcPr>
          <w:p w:rsidR="00132945" w:rsidRPr="00132945" w:rsidRDefault="00132945" w:rsidP="00132945">
            <w:pPr>
              <w:rPr>
                <w:rFonts w:ascii="Times New Roman" w:eastAsia="Calibri" w:hAnsi="Times New Roman" w:cs="Times New Roman"/>
                <w:b/>
                <w:bCs/>
                <w:iCs/>
                <w:sz w:val="26"/>
                <w:szCs w:val="26"/>
              </w:rPr>
            </w:pPr>
            <w:r w:rsidRPr="00132945">
              <w:rPr>
                <w:rFonts w:ascii="Times New Roman" w:eastAsia="Times New Roman" w:hAnsi="Times New Roman" w:cs="Times New Roman"/>
                <w:iCs/>
                <w:sz w:val="26"/>
                <w:szCs w:val="26"/>
                <w:lang w:eastAsia="ru-RU"/>
              </w:rPr>
              <w:t>Раздел 2. Организационный.</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9</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2.1 Возраст детей, участвующих в реализации данной Программы</w:t>
            </w:r>
          </w:p>
        </w:tc>
        <w:tc>
          <w:tcPr>
            <w:tcW w:w="838" w:type="dxa"/>
          </w:tcPr>
          <w:p w:rsidR="00132945" w:rsidRPr="00132945" w:rsidRDefault="00132945" w:rsidP="00132945">
            <w:pPr>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9</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2.2 Сроки реализации Программы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9</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2.3. Формы подведения итогов реализации программы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10</w:t>
            </w:r>
          </w:p>
        </w:tc>
      </w:tr>
      <w:tr w:rsidR="00132945" w:rsidRPr="00132945" w:rsidTr="00132945">
        <w:tc>
          <w:tcPr>
            <w:tcW w:w="8789" w:type="dxa"/>
          </w:tcPr>
          <w:p w:rsidR="00132945" w:rsidRPr="00132945" w:rsidRDefault="00132945" w:rsidP="00132945">
            <w:pPr>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Раздел 3. Содержательный</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10</w:t>
            </w:r>
          </w:p>
        </w:tc>
      </w:tr>
      <w:tr w:rsidR="00132945" w:rsidRPr="00132945" w:rsidTr="00132945">
        <w:tc>
          <w:tcPr>
            <w:tcW w:w="8789" w:type="dxa"/>
          </w:tcPr>
          <w:p w:rsidR="00132945" w:rsidRPr="00132945" w:rsidRDefault="00132945" w:rsidP="00132945">
            <w:pPr>
              <w:spacing w:before="100" w:beforeAutospacing="1" w:after="100" w:afterAutospacing="1"/>
              <w:jc w:val="both"/>
              <w:rPr>
                <w:rFonts w:ascii="Times New Roman" w:eastAsia="Calibri" w:hAnsi="Times New Roman" w:cs="Times New Roman"/>
                <w:b/>
                <w:bCs/>
                <w:iCs/>
                <w:sz w:val="26"/>
                <w:szCs w:val="26"/>
              </w:rPr>
            </w:pPr>
            <w:r w:rsidRPr="00132945">
              <w:rPr>
                <w:rFonts w:ascii="Times New Roman" w:eastAsia="Times New Roman" w:hAnsi="Times New Roman" w:cs="Times New Roman"/>
                <w:sz w:val="26"/>
                <w:szCs w:val="26"/>
                <w:lang w:eastAsia="ru-RU"/>
              </w:rPr>
              <w:t>3.1 Формы и режимы занятий</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10</w:t>
            </w:r>
          </w:p>
        </w:tc>
      </w:tr>
      <w:tr w:rsidR="00132945" w:rsidRPr="00132945" w:rsidTr="00132945">
        <w:tc>
          <w:tcPr>
            <w:tcW w:w="8789" w:type="dxa"/>
          </w:tcPr>
          <w:p w:rsidR="00132945" w:rsidRPr="00132945" w:rsidRDefault="00132945" w:rsidP="00132945">
            <w:pPr>
              <w:jc w:val="both"/>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 xml:space="preserve">3.2 </w:t>
            </w:r>
            <w:r w:rsidRPr="00132945">
              <w:rPr>
                <w:rFonts w:ascii="Times New Roman" w:eastAsia="Times New Roman" w:hAnsi="Times New Roman" w:cs="Times New Roman"/>
                <w:color w:val="000000"/>
                <w:sz w:val="26"/>
                <w:szCs w:val="26"/>
                <w:lang w:eastAsia="ru-RU"/>
              </w:rPr>
              <w:t>С</w:t>
            </w:r>
            <w:r w:rsidRPr="00132945">
              <w:rPr>
                <w:rFonts w:ascii="Times New Roman" w:eastAsia="Times New Roman" w:hAnsi="Times New Roman" w:cs="Times New Roman"/>
                <w:bCs/>
                <w:color w:val="000000"/>
                <w:sz w:val="26"/>
                <w:szCs w:val="26"/>
                <w:lang w:eastAsia="ru-RU"/>
              </w:rPr>
              <w:t>труктура занятия</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10</w:t>
            </w:r>
          </w:p>
        </w:tc>
      </w:tr>
      <w:tr w:rsidR="00132945" w:rsidRPr="00132945" w:rsidTr="00132945">
        <w:tc>
          <w:tcPr>
            <w:tcW w:w="8789" w:type="dxa"/>
          </w:tcPr>
          <w:p w:rsidR="00132945" w:rsidRPr="00132945" w:rsidRDefault="00132945" w:rsidP="00132945">
            <w:pPr>
              <w:autoSpaceDE w:val="0"/>
              <w:autoSpaceDN w:val="0"/>
              <w:adjustRightInd w:val="0"/>
              <w:spacing w:before="20" w:after="20"/>
              <w:jc w:val="both"/>
              <w:rPr>
                <w:rFonts w:ascii="Times New Roman" w:eastAsia="Calibri" w:hAnsi="Times New Roman" w:cs="Times New Roman"/>
                <w:b/>
                <w:bCs/>
                <w:iCs/>
                <w:sz w:val="26"/>
                <w:szCs w:val="26"/>
              </w:rPr>
            </w:pPr>
            <w:r w:rsidRPr="00132945">
              <w:rPr>
                <w:rFonts w:ascii="Times New Roman" w:eastAsia="Times New Roman" w:hAnsi="Times New Roman" w:cs="Times New Roman"/>
                <w:color w:val="000000"/>
                <w:sz w:val="26"/>
                <w:szCs w:val="26"/>
                <w:lang w:eastAsia="ru-RU"/>
              </w:rPr>
              <w:t xml:space="preserve">3.3 </w:t>
            </w:r>
            <w:r w:rsidRPr="00132945">
              <w:rPr>
                <w:rFonts w:ascii="Times New Roman" w:eastAsia="Calibri" w:hAnsi="Times New Roman" w:cs="Times New Roman"/>
                <w:sz w:val="26"/>
                <w:szCs w:val="26"/>
              </w:rPr>
              <w:t>Методические приемы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10</w:t>
            </w:r>
          </w:p>
        </w:tc>
      </w:tr>
      <w:tr w:rsidR="00132945" w:rsidRPr="00132945" w:rsidTr="00132945">
        <w:tc>
          <w:tcPr>
            <w:tcW w:w="8789" w:type="dxa"/>
          </w:tcPr>
          <w:p w:rsidR="00132945" w:rsidRPr="00132945" w:rsidRDefault="00132945" w:rsidP="00132945">
            <w:pPr>
              <w:autoSpaceDE w:val="0"/>
              <w:autoSpaceDN w:val="0"/>
              <w:adjustRightInd w:val="0"/>
              <w:spacing w:before="20" w:after="20"/>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 xml:space="preserve">3.4 Учебный план </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11</w:t>
            </w:r>
          </w:p>
        </w:tc>
      </w:tr>
      <w:tr w:rsidR="00132945" w:rsidRPr="00132945" w:rsidTr="00132945">
        <w:tc>
          <w:tcPr>
            <w:tcW w:w="8789" w:type="dxa"/>
          </w:tcPr>
          <w:p w:rsidR="00132945" w:rsidRPr="00132945" w:rsidRDefault="00132945" w:rsidP="00132945">
            <w:pPr>
              <w:spacing w:before="100" w:beforeAutospacing="1" w:after="100" w:afterAutospacing="1"/>
              <w:jc w:val="both"/>
              <w:rPr>
                <w:rFonts w:ascii="Times New Roman" w:eastAsia="Calibri" w:hAnsi="Times New Roman" w:cs="Times New Roman"/>
                <w:b/>
                <w:bCs/>
                <w:iCs/>
                <w:sz w:val="26"/>
                <w:szCs w:val="26"/>
              </w:rPr>
            </w:pPr>
            <w:r w:rsidRPr="00132945">
              <w:rPr>
                <w:rFonts w:ascii="Times New Roman" w:eastAsia="Calibri" w:hAnsi="Times New Roman" w:cs="Times New Roman"/>
                <w:bCs/>
                <w:iCs/>
                <w:sz w:val="26"/>
                <w:szCs w:val="26"/>
              </w:rPr>
              <w:t>3.5 Учебно-тематический план</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11</w:t>
            </w:r>
          </w:p>
        </w:tc>
      </w:tr>
      <w:tr w:rsidR="00D26E59" w:rsidRPr="00132945" w:rsidTr="00132945">
        <w:tc>
          <w:tcPr>
            <w:tcW w:w="8789" w:type="dxa"/>
          </w:tcPr>
          <w:p w:rsidR="00D26E59" w:rsidRPr="00132945" w:rsidRDefault="00D26E59" w:rsidP="008B194D">
            <w:pPr>
              <w:spacing w:before="100" w:beforeAutospacing="1" w:after="100" w:afterAutospacing="1"/>
              <w:jc w:val="both"/>
              <w:rPr>
                <w:rFonts w:ascii="Times New Roman" w:eastAsia="Calibri" w:hAnsi="Times New Roman" w:cs="Times New Roman"/>
                <w:bCs/>
                <w:iCs/>
                <w:sz w:val="26"/>
                <w:szCs w:val="26"/>
              </w:rPr>
            </w:pPr>
            <w:r>
              <w:rPr>
                <w:rFonts w:ascii="Times New Roman" w:eastAsia="Calibri" w:hAnsi="Times New Roman" w:cs="Times New Roman"/>
                <w:bCs/>
                <w:iCs/>
                <w:sz w:val="26"/>
                <w:szCs w:val="26"/>
              </w:rPr>
              <w:t>3.5.1</w:t>
            </w:r>
            <w:r w:rsidRPr="00132945">
              <w:rPr>
                <w:rFonts w:ascii="Times New Roman" w:eastAsia="Calibri" w:hAnsi="Times New Roman" w:cs="Times New Roman"/>
                <w:bCs/>
                <w:sz w:val="26"/>
                <w:szCs w:val="26"/>
              </w:rPr>
              <w:t xml:space="preserve"> Учебно-тематический план занятий</w:t>
            </w:r>
            <w:r w:rsidR="008B194D">
              <w:rPr>
                <w:rFonts w:ascii="Times New Roman" w:eastAsia="Calibri" w:hAnsi="Times New Roman" w:cs="Times New Roman"/>
                <w:bCs/>
                <w:sz w:val="26"/>
                <w:szCs w:val="26"/>
              </w:rPr>
              <w:t>младшая</w:t>
            </w:r>
            <w:r w:rsidRPr="00132945">
              <w:rPr>
                <w:rFonts w:ascii="Times New Roman" w:eastAsia="Calibri" w:hAnsi="Times New Roman" w:cs="Times New Roman"/>
                <w:bCs/>
                <w:sz w:val="26"/>
                <w:szCs w:val="26"/>
              </w:rPr>
              <w:t>группа</w:t>
            </w:r>
          </w:p>
        </w:tc>
        <w:tc>
          <w:tcPr>
            <w:tcW w:w="838" w:type="dxa"/>
          </w:tcPr>
          <w:p w:rsidR="00D26E59" w:rsidRPr="00132945" w:rsidRDefault="000670B0" w:rsidP="00132945">
            <w:pPr>
              <w:spacing w:line="360" w:lineRule="auto"/>
              <w:ind w:right="24"/>
              <w:contextualSpacing/>
              <w:jc w:val="center"/>
              <w:rPr>
                <w:rFonts w:ascii="Times New Roman" w:eastAsia="Calibri" w:hAnsi="Times New Roman" w:cs="Times New Roman"/>
                <w:bCs/>
                <w:iCs/>
                <w:sz w:val="26"/>
                <w:szCs w:val="26"/>
              </w:rPr>
            </w:pPr>
            <w:r>
              <w:rPr>
                <w:rFonts w:ascii="Times New Roman" w:eastAsia="Calibri" w:hAnsi="Times New Roman" w:cs="Times New Roman"/>
                <w:bCs/>
                <w:iCs/>
                <w:sz w:val="26"/>
                <w:szCs w:val="26"/>
              </w:rPr>
              <w:t>11</w:t>
            </w:r>
          </w:p>
        </w:tc>
      </w:tr>
      <w:tr w:rsidR="00132945" w:rsidRPr="00132945" w:rsidTr="00132945">
        <w:tc>
          <w:tcPr>
            <w:tcW w:w="8789" w:type="dxa"/>
          </w:tcPr>
          <w:p w:rsidR="00132945" w:rsidRPr="00132945" w:rsidRDefault="00132945" w:rsidP="008B194D">
            <w:pPr>
              <w:spacing w:before="100" w:beforeAutospacing="1" w:after="100" w:afterAutospacing="1"/>
              <w:jc w:val="both"/>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3.5.</w:t>
            </w:r>
            <w:r w:rsidR="00D26E59">
              <w:rPr>
                <w:rFonts w:ascii="Times New Roman" w:eastAsia="Calibri" w:hAnsi="Times New Roman" w:cs="Times New Roman"/>
                <w:sz w:val="26"/>
                <w:szCs w:val="26"/>
              </w:rPr>
              <w:t>2</w:t>
            </w:r>
            <w:r w:rsidRPr="00132945">
              <w:rPr>
                <w:rFonts w:ascii="Times New Roman" w:eastAsia="Calibri" w:hAnsi="Times New Roman" w:cs="Times New Roman"/>
                <w:bCs/>
                <w:sz w:val="26"/>
                <w:szCs w:val="26"/>
              </w:rPr>
              <w:t xml:space="preserve">Учебно-тематический план занятий </w:t>
            </w:r>
            <w:r w:rsidR="008B194D">
              <w:rPr>
                <w:rFonts w:ascii="Times New Roman" w:eastAsia="Calibri" w:hAnsi="Times New Roman" w:cs="Times New Roman"/>
                <w:bCs/>
                <w:sz w:val="26"/>
                <w:szCs w:val="26"/>
              </w:rPr>
              <w:t xml:space="preserve">средняя </w:t>
            </w:r>
            <w:r w:rsidRPr="00132945">
              <w:rPr>
                <w:rFonts w:ascii="Times New Roman" w:eastAsia="Calibri" w:hAnsi="Times New Roman" w:cs="Times New Roman"/>
                <w:bCs/>
                <w:sz w:val="26"/>
                <w:szCs w:val="26"/>
              </w:rPr>
              <w:t>группа</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11</w:t>
            </w:r>
          </w:p>
        </w:tc>
      </w:tr>
      <w:tr w:rsidR="00132945" w:rsidRPr="00132945" w:rsidTr="00132945">
        <w:tc>
          <w:tcPr>
            <w:tcW w:w="8789" w:type="dxa"/>
          </w:tcPr>
          <w:p w:rsidR="00132945" w:rsidRPr="00132945" w:rsidRDefault="00132945" w:rsidP="008B194D">
            <w:pPr>
              <w:autoSpaceDE w:val="0"/>
              <w:autoSpaceDN w:val="0"/>
              <w:adjustRightInd w:val="0"/>
              <w:spacing w:before="20" w:after="20"/>
              <w:jc w:val="both"/>
              <w:rPr>
                <w:rFonts w:ascii="Times New Roman" w:eastAsia="Calibri" w:hAnsi="Times New Roman" w:cs="Times New Roman"/>
                <w:b/>
                <w:bCs/>
                <w:iCs/>
                <w:sz w:val="26"/>
                <w:szCs w:val="26"/>
              </w:rPr>
            </w:pPr>
            <w:r w:rsidRPr="00132945">
              <w:rPr>
                <w:rFonts w:ascii="Times New Roman" w:eastAsia="Calibri" w:hAnsi="Times New Roman" w:cs="Times New Roman"/>
                <w:bCs/>
                <w:sz w:val="26"/>
                <w:szCs w:val="26"/>
              </w:rPr>
              <w:t>3.5.</w:t>
            </w:r>
            <w:r w:rsidR="00D26E59">
              <w:rPr>
                <w:rFonts w:ascii="Times New Roman" w:eastAsia="Calibri" w:hAnsi="Times New Roman" w:cs="Times New Roman"/>
                <w:bCs/>
                <w:sz w:val="26"/>
                <w:szCs w:val="26"/>
              </w:rPr>
              <w:t>3</w:t>
            </w:r>
            <w:r w:rsidRPr="00132945">
              <w:rPr>
                <w:rFonts w:ascii="Times New Roman" w:eastAsia="Calibri" w:hAnsi="Times New Roman" w:cs="Times New Roman"/>
                <w:bCs/>
                <w:sz w:val="26"/>
                <w:szCs w:val="26"/>
              </w:rPr>
              <w:t xml:space="preserve"> Учебно-тематический план занятий</w:t>
            </w:r>
            <w:r w:rsidR="008B194D">
              <w:rPr>
                <w:rFonts w:ascii="Times New Roman" w:eastAsia="Calibri" w:hAnsi="Times New Roman" w:cs="Times New Roman"/>
                <w:bCs/>
                <w:sz w:val="26"/>
                <w:szCs w:val="26"/>
              </w:rPr>
              <w:t>старшая</w:t>
            </w:r>
            <w:r w:rsidRPr="00132945">
              <w:rPr>
                <w:rFonts w:ascii="Times New Roman" w:eastAsia="Calibri" w:hAnsi="Times New Roman" w:cs="Times New Roman"/>
                <w:bCs/>
                <w:sz w:val="26"/>
                <w:szCs w:val="26"/>
              </w:rPr>
              <w:t xml:space="preserve"> группа</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24</w:t>
            </w:r>
          </w:p>
        </w:tc>
      </w:tr>
      <w:tr w:rsidR="00132945" w:rsidRPr="00132945" w:rsidTr="00132945">
        <w:tc>
          <w:tcPr>
            <w:tcW w:w="8789" w:type="dxa"/>
          </w:tcPr>
          <w:p w:rsidR="00132945" w:rsidRPr="00132945" w:rsidRDefault="00132945" w:rsidP="00132945">
            <w:pPr>
              <w:autoSpaceDE w:val="0"/>
              <w:autoSpaceDN w:val="0"/>
              <w:adjustRightInd w:val="0"/>
              <w:spacing w:before="20" w:after="20"/>
              <w:rPr>
                <w:rFonts w:ascii="Times New Roman" w:eastAsia="Calibri" w:hAnsi="Times New Roman" w:cs="Times New Roman"/>
                <w:b/>
                <w:bCs/>
                <w:iCs/>
                <w:sz w:val="26"/>
                <w:szCs w:val="26"/>
              </w:rPr>
            </w:pPr>
            <w:r w:rsidRPr="00132945">
              <w:rPr>
                <w:rFonts w:ascii="Times New Roman" w:eastAsia="Calibri" w:hAnsi="Times New Roman" w:cs="Times New Roman"/>
                <w:bCs/>
                <w:sz w:val="26"/>
                <w:szCs w:val="26"/>
              </w:rPr>
              <w:t>Раздел 4. Материально- техническое оснащение программы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39</w:t>
            </w:r>
          </w:p>
        </w:tc>
      </w:tr>
      <w:tr w:rsidR="00132945" w:rsidRPr="00132945" w:rsidTr="00132945">
        <w:tc>
          <w:tcPr>
            <w:tcW w:w="8789" w:type="dxa"/>
          </w:tcPr>
          <w:p w:rsidR="00132945" w:rsidRPr="00132945" w:rsidRDefault="00132945" w:rsidP="00132945">
            <w:pPr>
              <w:spacing w:line="360" w:lineRule="auto"/>
              <w:ind w:right="24"/>
              <w:contextualSpacing/>
              <w:rPr>
                <w:rFonts w:ascii="Times New Roman" w:eastAsia="Calibri" w:hAnsi="Times New Roman" w:cs="Times New Roman"/>
                <w:b/>
                <w:bCs/>
                <w:iCs/>
                <w:sz w:val="26"/>
                <w:szCs w:val="26"/>
              </w:rPr>
            </w:pPr>
            <w:r w:rsidRPr="00132945">
              <w:rPr>
                <w:rFonts w:ascii="Times New Roman" w:eastAsia="Calibri" w:hAnsi="Times New Roman" w:cs="Times New Roman"/>
                <w:sz w:val="26"/>
                <w:szCs w:val="26"/>
              </w:rPr>
              <w:t>Раздел 5 Список литературы</w:t>
            </w:r>
          </w:p>
        </w:tc>
        <w:tc>
          <w:tcPr>
            <w:tcW w:w="838" w:type="dxa"/>
          </w:tcPr>
          <w:p w:rsidR="00132945" w:rsidRPr="00132945" w:rsidRDefault="00132945" w:rsidP="00132945">
            <w:pPr>
              <w:spacing w:line="360" w:lineRule="auto"/>
              <w:ind w:right="24"/>
              <w:contextualSpacing/>
              <w:jc w:val="center"/>
              <w:rPr>
                <w:rFonts w:ascii="Times New Roman" w:eastAsia="Calibri" w:hAnsi="Times New Roman" w:cs="Times New Roman"/>
                <w:bCs/>
                <w:iCs/>
                <w:sz w:val="26"/>
                <w:szCs w:val="26"/>
              </w:rPr>
            </w:pPr>
            <w:r w:rsidRPr="00132945">
              <w:rPr>
                <w:rFonts w:ascii="Times New Roman" w:eastAsia="Calibri" w:hAnsi="Times New Roman" w:cs="Times New Roman"/>
                <w:bCs/>
                <w:iCs/>
                <w:sz w:val="26"/>
                <w:szCs w:val="26"/>
              </w:rPr>
              <w:t>40</w:t>
            </w:r>
          </w:p>
        </w:tc>
      </w:tr>
    </w:tbl>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center"/>
        <w:rPr>
          <w:rFonts w:ascii="Times New Roman" w:eastAsia="Calibri" w:hAnsi="Times New Roman" w:cs="Times New Roman"/>
          <w:b/>
          <w:bCs/>
          <w:iCs/>
          <w:sz w:val="26"/>
          <w:szCs w:val="26"/>
        </w:rPr>
      </w:pPr>
    </w:p>
    <w:p w:rsidR="00132945" w:rsidRPr="00132945" w:rsidRDefault="00132945" w:rsidP="00132945">
      <w:pPr>
        <w:shd w:val="clear" w:color="auto" w:fill="FFFFFF"/>
        <w:spacing w:after="0" w:line="360" w:lineRule="auto"/>
        <w:ind w:right="24"/>
        <w:contextualSpacing/>
        <w:jc w:val="both"/>
        <w:rPr>
          <w:rFonts w:ascii="Times New Roman" w:eastAsia="Calibri" w:hAnsi="Times New Roman" w:cs="Times New Roman"/>
          <w:b/>
          <w:bCs/>
          <w:iCs/>
          <w:sz w:val="26"/>
          <w:szCs w:val="26"/>
        </w:rPr>
      </w:pPr>
      <w:r w:rsidRPr="00132945">
        <w:rPr>
          <w:rFonts w:ascii="Times New Roman" w:eastAsia="Calibri" w:hAnsi="Times New Roman" w:cs="Times New Roman"/>
          <w:b/>
          <w:bCs/>
          <w:iCs/>
          <w:sz w:val="26"/>
          <w:szCs w:val="26"/>
        </w:rPr>
        <w:lastRenderedPageBreak/>
        <w:t>РАЗДЕЛ 1. Целевой.</w:t>
      </w:r>
    </w:p>
    <w:p w:rsidR="00132945" w:rsidRPr="00132945" w:rsidRDefault="00132945" w:rsidP="000670B0">
      <w:pPr>
        <w:numPr>
          <w:ilvl w:val="1"/>
          <w:numId w:val="38"/>
        </w:numPr>
        <w:shd w:val="clear" w:color="auto" w:fill="FFFFFF"/>
        <w:spacing w:after="0" w:line="240" w:lineRule="auto"/>
        <w:ind w:right="23"/>
        <w:jc w:val="both"/>
        <w:rPr>
          <w:rFonts w:ascii="Times New Roman" w:eastAsia="Calibri" w:hAnsi="Times New Roman" w:cs="Times New Roman"/>
          <w:b/>
          <w:spacing w:val="-1"/>
          <w:sz w:val="26"/>
          <w:szCs w:val="26"/>
        </w:rPr>
      </w:pPr>
      <w:r w:rsidRPr="00132945">
        <w:rPr>
          <w:rFonts w:ascii="Times New Roman" w:eastAsia="Calibri" w:hAnsi="Times New Roman" w:cs="Times New Roman"/>
          <w:b/>
          <w:spacing w:val="-1"/>
          <w:sz w:val="26"/>
          <w:szCs w:val="26"/>
        </w:rPr>
        <w:t>Направленность дополнительной общеобразовательной общеразвивающей программы художественной направленности «Ритмика» (далее Программа).</w:t>
      </w:r>
    </w:p>
    <w:p w:rsidR="00132945" w:rsidRPr="00132945" w:rsidRDefault="00E9568D" w:rsidP="00132945">
      <w:pPr>
        <w:spacing w:after="0" w:line="240" w:lineRule="auto"/>
        <w:jc w:val="both"/>
        <w:rPr>
          <w:rFonts w:ascii="Times New Roman" w:eastAsia="Calibri" w:hAnsi="Times New Roman" w:cs="Times New Roman"/>
          <w:color w:val="2D2A2A"/>
          <w:sz w:val="26"/>
          <w:szCs w:val="26"/>
        </w:rPr>
      </w:pPr>
      <w:hyperlink r:id="rId6"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есть соединительное звено, связующее скучных и серьезных людей с людьми творцами. </w:t>
      </w:r>
      <w:hyperlink r:id="rId7"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есть мост, перекинутый из мира обыденного в мир фантазии. И если мы хотим узнать ту магическую черту, которая называется стилем, которая очерчивает круг должного, то, прежде всего, наши взоры могут и должны быть обращены к танцу.</w:t>
      </w:r>
    </w:p>
    <w:p w:rsidR="00132945" w:rsidRPr="00132945" w:rsidRDefault="00E9568D" w:rsidP="00132945">
      <w:pPr>
        <w:spacing w:after="0" w:line="240" w:lineRule="auto"/>
        <w:jc w:val="both"/>
        <w:rPr>
          <w:rFonts w:ascii="Times New Roman" w:eastAsia="Calibri" w:hAnsi="Times New Roman" w:cs="Times New Roman"/>
          <w:color w:val="2D2A2A"/>
          <w:sz w:val="26"/>
          <w:szCs w:val="26"/>
        </w:rPr>
      </w:pPr>
      <w:hyperlink r:id="rId8"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родился с миром, в то время, как и прочие искусства. Первый </w:t>
      </w:r>
      <w:hyperlink r:id="rId9"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возник из эмоций и был напрямую связан с острейшими переживаниями. </w:t>
      </w:r>
      <w:hyperlink r:id="rId10"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можно назвать ритмической поэмой. Слово “</w:t>
      </w:r>
      <w:hyperlink r:id="rId11" w:tgtFrame="_blank" w:history="1">
        <w:r w:rsidR="00132945" w:rsidRPr="00132945">
          <w:rPr>
            <w:rFonts w:ascii="Times New Roman" w:eastAsia="Calibri" w:hAnsi="Times New Roman" w:cs="Times New Roman"/>
            <w:color w:val="378A9C"/>
            <w:sz w:val="26"/>
            <w:szCs w:val="26"/>
            <w:u w:val="single"/>
          </w:rPr>
          <w:t>Танец</w:t>
        </w:r>
      </w:hyperlink>
      <w:r w:rsidR="00132945" w:rsidRPr="00132945">
        <w:rPr>
          <w:rFonts w:ascii="Times New Roman" w:eastAsia="Calibri" w:hAnsi="Times New Roman" w:cs="Times New Roman"/>
          <w:color w:val="2D2A2A"/>
          <w:sz w:val="26"/>
          <w:szCs w:val="26"/>
        </w:rPr>
        <w:t>” вызывает в нашем сознании представление чего-то грандиозного, нежного и воздушного.</w:t>
      </w:r>
    </w:p>
    <w:p w:rsidR="00132945" w:rsidRPr="00132945" w:rsidRDefault="00132945" w:rsidP="00132945">
      <w:pPr>
        <w:spacing w:after="0" w:line="240" w:lineRule="auto"/>
        <w:jc w:val="both"/>
        <w:rPr>
          <w:rFonts w:ascii="Times New Roman" w:eastAsia="Times New Roman" w:hAnsi="Times New Roman" w:cs="Times New Roman"/>
          <w:color w:val="363636"/>
          <w:sz w:val="26"/>
          <w:szCs w:val="26"/>
          <w:lang w:eastAsia="ru-RU"/>
        </w:rPr>
      </w:pPr>
      <w:r w:rsidRPr="00132945">
        <w:rPr>
          <w:rFonts w:ascii="Times New Roman" w:eastAsia="Times New Roman" w:hAnsi="Times New Roman" w:cs="Times New Roman"/>
          <w:color w:val="363636"/>
          <w:sz w:val="26"/>
          <w:szCs w:val="26"/>
          <w:lang w:eastAsia="ru-RU"/>
        </w:rPr>
        <w:t>В дошкольном возрасте закладываются основы здоровья, гармоничного, умственного, нравственного, физического и эстетического развития ребёнка, формируется его личность. Эстетическое воспитание личности происходит с первых шагов маленького человека, с первых его слов, поступков. Именно окружающая среда, откладывает в душе ребенка отпечаток на всю жизнь. Незаменимым средством формирования духовного мира детей является искусство: литература, скульптура, народное творчество, живопись, хореография. Хореография - пробуждает у детей дошкольного возраста эмоционально-творческое начало. Формирование творческой личности существенно для эмоционального и для эстетического развития ребенка. При творческой деятельности активизируется восприятие, выразительность исполнения, оценочное отношение к своей продукции, что оказывает большое влияние на становление личности ребенка. В наше не простое и жестокое время очень важно воспитать маленького человека, способного сопереживать, сочувствовать другим людям, животным, прививать ему чувство такта, воспитать культурного, полноценного члена общества.  Хореография обладает огромными возможностями для полноценного эстетического совершенствования ребёнка, для его гармоничного духовного и физического развития, импровизации.</w:t>
      </w:r>
    </w:p>
    <w:p w:rsidR="00132945" w:rsidRPr="00132945" w:rsidRDefault="00132945" w:rsidP="00132945">
      <w:pPr>
        <w:spacing w:after="0" w:line="240" w:lineRule="auto"/>
        <w:jc w:val="both"/>
        <w:rPr>
          <w:rFonts w:ascii="Times New Roman" w:eastAsia="Times New Roman" w:hAnsi="Times New Roman" w:cs="Times New Roman"/>
          <w:color w:val="363636"/>
          <w:sz w:val="26"/>
          <w:szCs w:val="26"/>
          <w:lang w:eastAsia="ru-RU"/>
        </w:rPr>
      </w:pPr>
      <w:r w:rsidRPr="00132945">
        <w:rPr>
          <w:rFonts w:ascii="Times New Roman" w:eastAsia="Times New Roman" w:hAnsi="Times New Roman" w:cs="Times New Roman"/>
          <w:color w:val="363636"/>
          <w:sz w:val="26"/>
          <w:szCs w:val="26"/>
          <w:lang w:eastAsia="ru-RU"/>
        </w:rPr>
        <w:t>Сегодня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 обладают развитым чувством ответственности за судьбу страны” (из “Концепция модернизации Российского образования”).</w:t>
      </w:r>
    </w:p>
    <w:p w:rsidR="00132945" w:rsidRPr="00132945" w:rsidRDefault="00132945" w:rsidP="00132945">
      <w:pPr>
        <w:spacing w:after="0" w:line="240" w:lineRule="auto"/>
        <w:jc w:val="both"/>
        <w:rPr>
          <w:rFonts w:ascii="Times New Roman" w:eastAsia="Times New Roman" w:hAnsi="Times New Roman" w:cs="Times New Roman"/>
          <w:color w:val="363636"/>
          <w:sz w:val="26"/>
          <w:szCs w:val="26"/>
          <w:lang w:eastAsia="ru-RU"/>
        </w:rPr>
      </w:pPr>
      <w:r w:rsidRPr="00132945">
        <w:rPr>
          <w:rFonts w:ascii="Times New Roman" w:eastAsia="Times New Roman" w:hAnsi="Times New Roman" w:cs="Times New Roman"/>
          <w:color w:val="363636"/>
          <w:sz w:val="26"/>
          <w:szCs w:val="26"/>
          <w:lang w:eastAsia="ru-RU"/>
        </w:rPr>
        <w:t>Сотрудничество, мобильность, динамизм, конструктивность, ответственность – это именно те личностные качества, которые формируются у детей в результате систематических занятий по танцевальным программам и хореографией.</w:t>
      </w:r>
    </w:p>
    <w:p w:rsidR="00132945" w:rsidRPr="00132945" w:rsidRDefault="00132945" w:rsidP="00132945">
      <w:pPr>
        <w:spacing w:after="0" w:line="240" w:lineRule="auto"/>
        <w:jc w:val="both"/>
        <w:rPr>
          <w:rFonts w:ascii="Times New Roman" w:eastAsia="Times New Roman" w:hAnsi="Times New Roman" w:cs="Times New Roman"/>
          <w:color w:val="363636"/>
          <w:sz w:val="26"/>
          <w:szCs w:val="26"/>
          <w:lang w:eastAsia="ru-RU"/>
        </w:rPr>
      </w:pPr>
    </w:p>
    <w:p w:rsidR="00132945" w:rsidRPr="00132945" w:rsidRDefault="00132945" w:rsidP="00132945">
      <w:pPr>
        <w:spacing w:after="0" w:line="240" w:lineRule="auto"/>
        <w:jc w:val="both"/>
        <w:rPr>
          <w:rFonts w:ascii="Times New Roman" w:eastAsia="Times New Roman" w:hAnsi="Times New Roman" w:cs="Times New Roman"/>
          <w:b/>
          <w:color w:val="000000"/>
          <w:sz w:val="26"/>
          <w:szCs w:val="26"/>
          <w:lang w:eastAsia="ru-RU"/>
        </w:rPr>
      </w:pPr>
      <w:r w:rsidRPr="00132945">
        <w:rPr>
          <w:rFonts w:ascii="Times New Roman" w:eastAsia="Times New Roman" w:hAnsi="Times New Roman" w:cs="Times New Roman"/>
          <w:b/>
          <w:bCs/>
          <w:color w:val="000000"/>
          <w:sz w:val="26"/>
          <w:szCs w:val="26"/>
          <w:lang w:eastAsia="ru-RU"/>
        </w:rPr>
        <w:t>1.2. Актуальность</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Хореографическое искусство – значимая часть духовной культуры человека и одна из составляющих его творческого саморазвития и эстетического сознания. Формирование эстетического вкуса средствами уроков хореографии как части образовательного и воспитательного процесса, выступает как одна из конкретных возможностей раскрытия личности подрастающего человека.</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lastRenderedPageBreak/>
        <w:t>Танцы затрагивают музыкальную, спортивную, творческую сферы жизни и относятся к группе сложно-координационных видов досуговой деятельности. Танцевальное искусство, давая выход энергии детей, наполняет их бодростью, удовлетворяет потребность в празднике, в зрелище, игре.</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Танцы для дошкольников построены на изучении основных средств выразительности (движения и позы, пластика и мимика, ритм и темп), которые связаны с эмоциональными впечатлениями маленького человека от окружающего мира. Детский танец начинается с ритмики, где изучаются простые движения, формируются навыки передачи с помощью движения эмоциональных оттенков (танцуем спокойно, бодро, весело, плавно или резко), навыки выполнения движений в различных темпах. Часто занятия больше похожи на игру. Наряду с четко определенным построением урока, состоящего из тренировочных движений, следует включать упражнения, позволяющие ребенку свободно, произвольно двигаться, «выплескивать» эмоции, фантазировать и проявить себя в игре.</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Игра и движение – важнейшие компоненты жизнедеятельности детей, они всегда готовы играть и двигаться. Игра как способ познания действительности – одно из главных условий развития детского воображения и самостоятельности. Игра снимает усталость и дает простор лучшим силам и свойствам ребенка, развивает сообразительность, находчивость, инициативу, мышление, воображение и творческие способности. Игра способна трудную работу сделать легкой и увлекательной; рождает стремление переносить трудности, которое необходимо любой трудовой деятельности. Игры вызывают чувства сопричастности и переживания совместного успеха. В игре легко и незаметно для ее участника формируются способности взаимодействия с людьми.</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Музыка – это неотделимая часть хореографического искусства, она является душой танца. Музыкальное сопровождение развивает не только музыкальный слух, но и воспитывает в ребенке организованность. Ведь основа музыки – это ритм, а в основе всех жизненных процессов также лежит ритм. Благодаря этому дети учатся передавать различные образы, помогающие развитию артистических способностей. В свою очередь, артистические способности помогают в преодолении скованности и стеснительности в поведении. Танцевальное искусство способствует развитию у детей гибкости тела, красивой осанки, так как грациозная походка придает уверенности в себе. Закладываются лидерские качества, которые помогут развиваться ребенку в будущем.</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r w:rsidRPr="00132945">
        <w:rPr>
          <w:rFonts w:ascii="Times New Roman" w:eastAsia="Times New Roman" w:hAnsi="Times New Roman" w:cs="Times New Roman"/>
          <w:color w:val="000000"/>
          <w:sz w:val="26"/>
          <w:szCs w:val="26"/>
          <w:lang w:eastAsia="ru-RU"/>
        </w:rPr>
        <w:t>В дошкольном возрасте происходит активное овладение собственным телом (координацией движений и действий, формированием образа тела и ценностного отношения к нему). Выразительное движение – это своеобразная задача двигательного воображения, которое обеспечивает одушевление и одухотворение детских движений.Импровизации на заданную тему (например, танец ветра, танец бабочки, цветка; с предметом и т.п.) дают возможность проявить полную свободу выражения чувств и ощущений. В специальных заданиях на музыкально-игровое творчество дети приобретают способность самостоятельно изменять выразительность своих основных движений (ходьбы, бега, прыжков) в зависимости от особенностей музыки. Такая игра является важным методом активизации интереса к музыке и созданию музыкально-двигательных образов. Совершенствуется умение детей исполнять движение пружинным, маховым и плавным приемом, изменяя их силу, амплитуду, ритм, темп.</w:t>
      </w:r>
    </w:p>
    <w:p w:rsidR="00132945" w:rsidRPr="00132945" w:rsidRDefault="00132945" w:rsidP="00132945">
      <w:pPr>
        <w:spacing w:after="0" w:line="240" w:lineRule="auto"/>
        <w:jc w:val="both"/>
        <w:rPr>
          <w:rFonts w:ascii="Times New Roman" w:eastAsia="Times New Roman" w:hAnsi="Times New Roman" w:cs="Times New Roman"/>
          <w:color w:val="000000"/>
          <w:sz w:val="26"/>
          <w:szCs w:val="26"/>
          <w:lang w:eastAsia="ru-RU"/>
        </w:rPr>
      </w:pP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b/>
          <w:color w:val="000000"/>
          <w:sz w:val="26"/>
          <w:szCs w:val="26"/>
          <w:lang w:eastAsia="ru-RU"/>
        </w:rPr>
        <w:t>1.3 Новизна</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Новизна программы заключается в том, что обучение хореографии на подготовительном этапе начинается с трехлетнего возраста с постепенным усложнением содержания, значительно превышающим </w:t>
      </w:r>
      <w:proofErr w:type="spellStart"/>
      <w:r w:rsidRPr="00132945">
        <w:rPr>
          <w:rFonts w:ascii="Times New Roman" w:eastAsia="Calibri" w:hAnsi="Times New Roman" w:cs="Times New Roman"/>
          <w:sz w:val="26"/>
          <w:szCs w:val="26"/>
        </w:rPr>
        <w:t>программуи</w:t>
      </w:r>
      <w:proofErr w:type="spellEnd"/>
      <w:r w:rsidRPr="00132945">
        <w:rPr>
          <w:rFonts w:ascii="Times New Roman" w:eastAsia="Calibri" w:hAnsi="Times New Roman" w:cs="Times New Roman"/>
          <w:sz w:val="26"/>
          <w:szCs w:val="26"/>
        </w:rPr>
        <w:t xml:space="preserve"> рассчитана на детей, посещающих данный детский сад. Программа направлена на совершенствование традиционной практики по хореографическому и музыкально-ритмическому обучению детей дошкольного возраста.</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Программа разработана с учётом принципов: систематичности, психологической комфортности, учёта возрастных особенностей, </w:t>
      </w:r>
      <w:proofErr w:type="spellStart"/>
      <w:r w:rsidRPr="00132945">
        <w:rPr>
          <w:rFonts w:ascii="Times New Roman" w:eastAsia="Calibri" w:hAnsi="Times New Roman" w:cs="Times New Roman"/>
          <w:sz w:val="26"/>
          <w:szCs w:val="26"/>
        </w:rPr>
        <w:t>деятельностного</w:t>
      </w:r>
      <w:proofErr w:type="spellEnd"/>
      <w:r w:rsidRPr="00132945">
        <w:rPr>
          <w:rFonts w:ascii="Times New Roman" w:eastAsia="Calibri" w:hAnsi="Times New Roman" w:cs="Times New Roman"/>
          <w:sz w:val="26"/>
          <w:szCs w:val="26"/>
        </w:rPr>
        <w:t xml:space="preserve"> подхода к развитию детей и ориентирована на развитие личности ребёнка.</w:t>
      </w:r>
    </w:p>
    <w:p w:rsidR="00132945" w:rsidRPr="00132945" w:rsidRDefault="00132945" w:rsidP="00132945">
      <w:pPr>
        <w:spacing w:after="0" w:line="240" w:lineRule="auto"/>
        <w:jc w:val="both"/>
        <w:rPr>
          <w:rFonts w:ascii="Times New Roman" w:eastAsia="Calibri" w:hAnsi="Times New Roman" w:cs="Times New Roman"/>
          <w:b/>
          <w:sz w:val="26"/>
          <w:szCs w:val="26"/>
        </w:rPr>
      </w:pPr>
    </w:p>
    <w:p w:rsidR="00132945" w:rsidRPr="00132945" w:rsidRDefault="00132945" w:rsidP="00132945">
      <w:pPr>
        <w:spacing w:after="0" w:line="240" w:lineRule="auto"/>
        <w:jc w:val="center"/>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bCs/>
          <w:sz w:val="26"/>
          <w:szCs w:val="26"/>
          <w:lang w:eastAsia="ru-RU"/>
        </w:rPr>
        <w:t>Педагогическая целесообразность</w:t>
      </w: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sz w:val="26"/>
          <w:szCs w:val="26"/>
          <w:lang w:eastAsia="ru-RU"/>
        </w:rPr>
        <w:t>Педагогическая целесообразность образовательной программы (мера педагогического вмешательства, разумная достаточность; предоставление самостоятельности и возможностей для самовыражения).</w:t>
      </w: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sz w:val="26"/>
          <w:szCs w:val="26"/>
          <w:lang w:eastAsia="ru-RU"/>
        </w:rPr>
        <w:t>Педагогическая целесообразность программы по хореографии  определена тем, что ориентирует воспитанника на приобщение каждого ребенка к танцевально-музыкальной культуре, применение полученных знаний, умений и навыков хореографического творчества в повседневной деятельности, улучшение своего образовательного результата, на создание индивидуального творческого продукта.</w:t>
      </w: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sz w:val="26"/>
          <w:szCs w:val="26"/>
          <w:lang w:eastAsia="ru-RU"/>
        </w:rPr>
        <w:t>Благодаря систематическому хореографическому образованию и воспитанию обучающиеся приобретают общую эстетическую и танцевальную культуру, а развитие танцевальных и музыкальных способностей помогает более тонкому восприятию хореографического искусства – в этом и заключается педагогическая целесообразность разработанной программы по обучению хореографии.</w:t>
      </w: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sz w:val="26"/>
          <w:szCs w:val="26"/>
          <w:lang w:eastAsia="ru-RU"/>
        </w:rPr>
        <w:t>Кроме того, педагогическую целесообразность программы я вижу в формировании   у ребенка чувства ответственности в исполнении своей индивидуальной функции в коллективном процессе (общий танец), с одной стороны, и формировании самодостаточного  проявления,  всего творческого потенциала при выполнении индивидуальных партий ребенка в коллективном постановочном процессе формирования танцевального номера, с другой стороны.</w:t>
      </w:r>
    </w:p>
    <w:p w:rsidR="00132945" w:rsidRPr="00132945" w:rsidRDefault="00132945" w:rsidP="00132945">
      <w:pPr>
        <w:spacing w:after="0" w:line="240" w:lineRule="auto"/>
        <w:jc w:val="both"/>
        <w:rPr>
          <w:rFonts w:ascii="Times New Roman" w:eastAsia="Times New Roman" w:hAnsi="Times New Roman" w:cs="Times New Roman"/>
          <w:color w:val="363636"/>
          <w:sz w:val="26"/>
          <w:szCs w:val="26"/>
          <w:lang w:eastAsia="ru-RU"/>
        </w:rPr>
      </w:pPr>
    </w:p>
    <w:p w:rsidR="00132945" w:rsidRPr="00132945" w:rsidRDefault="00132945" w:rsidP="00132945">
      <w:pPr>
        <w:spacing w:after="0" w:line="240" w:lineRule="auto"/>
        <w:jc w:val="both"/>
        <w:rPr>
          <w:rFonts w:ascii="Times New Roman" w:eastAsia="Calibri" w:hAnsi="Times New Roman" w:cs="Times New Roman"/>
          <w:b/>
          <w:sz w:val="26"/>
          <w:szCs w:val="26"/>
          <w:lang w:eastAsia="ru-RU"/>
        </w:rPr>
      </w:pPr>
      <w:r w:rsidRPr="00132945">
        <w:rPr>
          <w:rFonts w:ascii="Times New Roman" w:eastAsia="Calibri" w:hAnsi="Times New Roman" w:cs="Times New Roman"/>
          <w:b/>
          <w:sz w:val="26"/>
          <w:szCs w:val="26"/>
          <w:lang w:eastAsia="ru-RU"/>
        </w:rPr>
        <w:t>1.4. Цель программы</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Формирование внутренней культуры и эстетической позиции средствами уроков хореографии как части образовательного и воспитательного процесса, как одной из конкретных возможностей раскрытия личности подрастающего человека, развитие творческих способностей средствами хореографического искусства.</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Целью занятий хореографией является пробуждение в детях стремления к прекрасному, интереса к музыкальному и танцевальному творчеству; усиление эмоциональной отзывчивости и творческой активности; знакомство детей с танцевальной культурой; развитие образного мышления и воображения. Занятия танцами органически связаны с усвоением норм этики, выработки нравственных основ, высокой культуры общения и поведения, общей культуры зрителя, уважения к профессиональной деятельности других людей.</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b/>
          <w:sz w:val="26"/>
          <w:szCs w:val="26"/>
          <w:lang w:eastAsia="ru-RU"/>
        </w:rPr>
        <w:t>Цель  программы</w:t>
      </w:r>
      <w:r w:rsidRPr="00132945">
        <w:rPr>
          <w:rFonts w:ascii="Times New Roman" w:eastAsia="Calibri" w:hAnsi="Times New Roman" w:cs="Times New Roman"/>
          <w:sz w:val="26"/>
          <w:szCs w:val="26"/>
          <w:lang w:eastAsia="ru-RU"/>
        </w:rPr>
        <w:t> – создание условий, способствующих раскрытию и развитию природных задатков и творческого потенциала ребенка в процессе обучения искусству хореографии.</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p>
    <w:p w:rsidR="00132945" w:rsidRPr="0076590A" w:rsidRDefault="00132945" w:rsidP="00132945">
      <w:pPr>
        <w:spacing w:after="0" w:line="240" w:lineRule="auto"/>
        <w:jc w:val="center"/>
        <w:rPr>
          <w:rFonts w:ascii="Times New Roman" w:eastAsia="Calibri" w:hAnsi="Times New Roman" w:cs="Times New Roman"/>
          <w:b/>
          <w:sz w:val="26"/>
          <w:szCs w:val="26"/>
          <w:lang w:eastAsia="ru-RU"/>
        </w:rPr>
      </w:pPr>
      <w:r w:rsidRPr="0076590A">
        <w:rPr>
          <w:rFonts w:ascii="Times New Roman" w:eastAsia="Calibri" w:hAnsi="Times New Roman" w:cs="Times New Roman"/>
          <w:b/>
          <w:sz w:val="26"/>
          <w:szCs w:val="26"/>
          <w:lang w:eastAsia="ru-RU"/>
        </w:rPr>
        <w:t>Задачи программы по возрастным группам</w:t>
      </w:r>
    </w:p>
    <w:p w:rsidR="008B194D" w:rsidRPr="0076590A" w:rsidRDefault="008B194D" w:rsidP="008B194D">
      <w:pPr>
        <w:spacing w:after="0" w:line="240" w:lineRule="auto"/>
        <w:jc w:val="both"/>
        <w:rPr>
          <w:rFonts w:ascii="Times New Roman" w:eastAsia="Calibri" w:hAnsi="Times New Roman" w:cs="Times New Roman"/>
          <w:b/>
          <w:sz w:val="26"/>
          <w:szCs w:val="26"/>
          <w:lang w:eastAsia="ru-RU"/>
        </w:rPr>
      </w:pPr>
      <w:r w:rsidRPr="0076590A">
        <w:rPr>
          <w:rFonts w:ascii="Times New Roman" w:eastAsia="Calibri" w:hAnsi="Times New Roman" w:cs="Times New Roman"/>
          <w:b/>
          <w:sz w:val="26"/>
          <w:szCs w:val="26"/>
          <w:lang w:eastAsia="ru-RU"/>
        </w:rPr>
        <w:t>1.4.1 Младшая группа (4-5 лет)</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1.Приучать ходить под музыку с последующим совершенствованием (в направлении «по линии танца»). </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2.Продолжать формировать способность воспринимать и воспроизводить движения, показываемые взрослым и самостоятельно (к концу года):</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 хлопать в ладоши;</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 притопывать ногой;</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 </w:t>
      </w:r>
      <w:proofErr w:type="spellStart"/>
      <w:r w:rsidRPr="0076590A">
        <w:rPr>
          <w:rFonts w:ascii="Times New Roman" w:eastAsia="Calibri" w:hAnsi="Times New Roman" w:cs="Times New Roman"/>
          <w:sz w:val="26"/>
          <w:szCs w:val="26"/>
        </w:rPr>
        <w:t>полуприседать</w:t>
      </w:r>
      <w:proofErr w:type="spellEnd"/>
      <w:r w:rsidRPr="0076590A">
        <w:rPr>
          <w:rFonts w:ascii="Times New Roman" w:eastAsia="Calibri" w:hAnsi="Times New Roman" w:cs="Times New Roman"/>
          <w:sz w:val="26"/>
          <w:szCs w:val="26"/>
        </w:rPr>
        <w:t>;</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 </w:t>
      </w:r>
      <w:proofErr w:type="spellStart"/>
      <w:r w:rsidRPr="0076590A">
        <w:rPr>
          <w:rFonts w:ascii="Times New Roman" w:eastAsia="Calibri" w:hAnsi="Times New Roman" w:cs="Times New Roman"/>
          <w:sz w:val="26"/>
          <w:szCs w:val="26"/>
        </w:rPr>
        <w:t>полуприседать</w:t>
      </w:r>
      <w:proofErr w:type="spellEnd"/>
      <w:r w:rsidRPr="0076590A">
        <w:rPr>
          <w:rFonts w:ascii="Times New Roman" w:eastAsia="Calibri" w:hAnsi="Times New Roman" w:cs="Times New Roman"/>
          <w:sz w:val="26"/>
          <w:szCs w:val="26"/>
        </w:rPr>
        <w:t xml:space="preserve"> с поворотами вправо и влево – «пружинка»;</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 совершать повороты кистей рук – «фонарики»;</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переступание с ноги на ногу;</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помахивание игрушкой, платочком;</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кружение по одному и в парах и т.д.</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3.Способствовать развитию умений детей начинать движение с началом музыки и заканчивать с её окончанием.</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4.Создавать условия для развития музыкально-ритмических навыков (упражнения с ложками, погремушками).</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5.Развивать музыкальную выразительность (упражнения с платочками, листочками на лентах, «снежинками», цветочками).</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6.Совершенствовать умение ходить и бегать (на носках, тихо; высоко и низко поднимая ноги; прямым галопом).</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7.Способствовать приобретению умения вслушиваться в музыку.</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8.Способствовать приобретению умения с изменением характера ее звучания изменять движения (переходить с ходьбы на притопывание, кружение).</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9.Помогать чувствовать характер музыки и передавать его игровыми действиями (мишка косолапый идет, зайка прыгает, птичка летает, птичка клюет, лошадка скачет, кошечка облизывается).</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10.Совершенствовать умение ходить и бегать (на носках, тихо, высоко и низко поднимая ноги, прямым галопом).</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11.Выполнять плясовые движения в кругу, врассыпную, менять движения с изменением характера музыки или содержания песни.</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ab/>
        <w:t>12.Формировать навыки ориентировки в пространстве.</w:t>
      </w:r>
    </w:p>
    <w:p w:rsidR="00132945" w:rsidRPr="0076590A" w:rsidRDefault="00132945" w:rsidP="00132945">
      <w:pPr>
        <w:spacing w:after="0" w:line="240" w:lineRule="auto"/>
        <w:jc w:val="both"/>
        <w:rPr>
          <w:rFonts w:ascii="Times New Roman" w:eastAsia="Calibri" w:hAnsi="Times New Roman" w:cs="Times New Roman"/>
          <w:sz w:val="26"/>
          <w:szCs w:val="26"/>
          <w:lang w:eastAsia="ru-RU"/>
        </w:rPr>
      </w:pPr>
    </w:p>
    <w:p w:rsidR="00132945" w:rsidRPr="00132945" w:rsidRDefault="00132945" w:rsidP="00132945">
      <w:pPr>
        <w:spacing w:after="0" w:line="276"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lang w:eastAsia="ru-RU"/>
        </w:rPr>
        <w:t>1.4.</w:t>
      </w:r>
      <w:r w:rsidR="008B194D">
        <w:rPr>
          <w:rFonts w:ascii="Times New Roman" w:eastAsia="Calibri" w:hAnsi="Times New Roman" w:cs="Times New Roman"/>
          <w:b/>
          <w:sz w:val="26"/>
          <w:szCs w:val="26"/>
          <w:lang w:eastAsia="ru-RU"/>
        </w:rPr>
        <w:t>2</w:t>
      </w:r>
      <w:r w:rsidRPr="00132945">
        <w:rPr>
          <w:rFonts w:ascii="Times New Roman" w:eastAsia="Calibri" w:hAnsi="Times New Roman" w:cs="Times New Roman"/>
          <w:b/>
          <w:sz w:val="26"/>
          <w:szCs w:val="26"/>
        </w:rPr>
        <w:t>Средняя группа (5</w:t>
      </w:r>
      <w:r w:rsidR="008B194D">
        <w:rPr>
          <w:rFonts w:ascii="Times New Roman" w:eastAsia="Calibri" w:hAnsi="Times New Roman" w:cs="Times New Roman"/>
          <w:b/>
          <w:sz w:val="26"/>
          <w:szCs w:val="26"/>
        </w:rPr>
        <w:t>-6 лет</w:t>
      </w:r>
      <w:r w:rsidRPr="00132945">
        <w:rPr>
          <w:rFonts w:ascii="Times New Roman" w:eastAsia="Calibri" w:hAnsi="Times New Roman" w:cs="Times New Roman"/>
          <w:b/>
          <w:sz w:val="26"/>
          <w:szCs w:val="26"/>
        </w:rPr>
        <w:t>)</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1.Совершенствовать навыки основных движений (ходьба и бег).</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2.Способствовать развитию музыкально-танцевальной памяти. </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3.Формировать умение узнавать знакомые мелодии, чувствовать характер музыки (веселый, бодрый, спокойный), эмоционально на нее реагировать.</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4.Совершенствовать навыки выразительной и эмоциональной передачи игровых и сказочных образов; характера танцевальных мелодий, используя полумаски, костюмы.</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5.Улучшать качество исполнения танцевальных движений: кружиться в парах, притопывать попеременно ногами, выполнять прямой галоп и  др.; двигаться под музыку с предметами  (листочки, платочки, снежинки и т.п.), без них; двигаться под музыку ритмично и согласно темпу и характеру музыкального произведения.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6.Совершенствовать навыки ориентировки в пространстве.</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lastRenderedPageBreak/>
        <w:t xml:space="preserve">7.Формировать навык приветствия учителя («Поклон – приветствие»). </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8.Воспитывать эмоциональную отзывчивость на танцевальную музыку.</w:t>
      </w:r>
    </w:p>
    <w:p w:rsidR="00132945" w:rsidRPr="00132945" w:rsidRDefault="00132945" w:rsidP="00132945">
      <w:pPr>
        <w:spacing w:after="0" w:line="276" w:lineRule="auto"/>
        <w:jc w:val="both"/>
        <w:rPr>
          <w:rFonts w:ascii="Times New Roman" w:eastAsia="Calibri" w:hAnsi="Times New Roman" w:cs="Times New Roman"/>
          <w:sz w:val="26"/>
          <w:szCs w:val="26"/>
        </w:rPr>
      </w:pPr>
    </w:p>
    <w:p w:rsidR="00132945" w:rsidRPr="00132945" w:rsidRDefault="00132945" w:rsidP="00132945">
      <w:pPr>
        <w:spacing w:after="0" w:line="276"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1.4.</w:t>
      </w:r>
      <w:r w:rsidR="008B194D">
        <w:rPr>
          <w:rFonts w:ascii="Times New Roman" w:eastAsia="Calibri" w:hAnsi="Times New Roman" w:cs="Times New Roman"/>
          <w:b/>
          <w:sz w:val="26"/>
          <w:szCs w:val="26"/>
        </w:rPr>
        <w:t>3</w:t>
      </w:r>
      <w:r w:rsidRPr="00132945">
        <w:rPr>
          <w:rFonts w:ascii="Times New Roman" w:eastAsia="Calibri" w:hAnsi="Times New Roman" w:cs="Times New Roman"/>
          <w:b/>
          <w:sz w:val="26"/>
          <w:szCs w:val="26"/>
        </w:rPr>
        <w:t xml:space="preserve">  Старшая группа (6</w:t>
      </w:r>
      <w:r w:rsidR="008B194D">
        <w:rPr>
          <w:rFonts w:ascii="Times New Roman" w:eastAsia="Calibri" w:hAnsi="Times New Roman" w:cs="Times New Roman"/>
          <w:b/>
          <w:sz w:val="26"/>
          <w:szCs w:val="26"/>
        </w:rPr>
        <w:t>-7 лет</w:t>
      </w:r>
      <w:r w:rsidRPr="00132945">
        <w:rPr>
          <w:rFonts w:ascii="Times New Roman" w:eastAsia="Calibri" w:hAnsi="Times New Roman" w:cs="Times New Roman"/>
          <w:b/>
          <w:sz w:val="26"/>
          <w:szCs w:val="26"/>
        </w:rPr>
        <w:t>)</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1.Освоить основные позиции и танцевальные движения: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исходные позиции ног;</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исходные позиции рук;</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позиции рук в парах;</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движения рук;</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хлопки;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виды шага;</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прыжки;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танцевальные движения;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построения.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2.Продолжать формировать у детей навык ритмичного движения в соответствии с характером музыки, самостоятельно менять движения в соответствии с двух- и трёхчастной формой музыки.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3.Совершенствовать танцевальные движения: прямой галоп, пружинка, кружение по одному и в парах.</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4.Обучать детей умению двигаться в парах по кругу в танцах и хороводах, ставить ногу на носок и на пятку, ритмично хлопать в ладоши,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5.Обучать детей выполнять простейшие перестроения (из круга врассыпную и обратно), подскоки.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6. Продолжать совершенствовать навыки основных движений (ходьба: «торжественная», «спокойная», «таинственная», «спокойная»; бег: лёгкий и стремительный).</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7.Выполнять упражнения: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ходить и бегать ритмично, ходить спокойным, бодрым шагом и с высоким подъемом ног;</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скакать с ноги на ногу;</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легко, свободно выполнять прямой галоп;</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пружинящие движения;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 прыжке поочередно выбрасывать ноги вперед;</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выставлять ногу поочередно на носок и на пятку;</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приставной шаг с приседанием;</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полуприседание с выставлением ноги на пятку;</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поскоки;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 поклон – приветствие. </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8.Совершенствовать навыки ориентировки в пространстве.</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9.Самостоятельно начинать и заканчивать движение с началом и окончанием музыки.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10.Развивать танцевально-игровое творчество;</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11.Выработать у детей красивую осанку, подтянутость, внутреннюю собранность.</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12.Учить детей импровизировать под музыку соответствующего характера, выразительно исполнять движения животных</w:t>
      </w:r>
      <w:proofErr w:type="gramStart"/>
      <w:r w:rsidRPr="00132945">
        <w:rPr>
          <w:rFonts w:ascii="Times New Roman" w:eastAsia="Calibri" w:hAnsi="Times New Roman" w:cs="Times New Roman"/>
          <w:sz w:val="26"/>
          <w:szCs w:val="26"/>
        </w:rPr>
        <w:t xml:space="preserve"> .</w:t>
      </w:r>
      <w:proofErr w:type="gramEnd"/>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13.Стимулировать формирование танцевальных навыков и умений; психических процессов: мышления, воображения; фантазии и импровизации.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14. Содействовать проявлению активности и самостоятельности.</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lastRenderedPageBreak/>
        <w:t>15.Воспитывать нравственно-волевые качества (настойчивость, выдержку), умение действовать в коллективе, дружеские взаимоотношения в играх, умение подчинять свои интересы интересам всего коллектива.</w:t>
      </w:r>
    </w:p>
    <w:p w:rsid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16. Способствовать созданию устойчивого интереса к предмету.</w:t>
      </w:r>
    </w:p>
    <w:p w:rsidR="00D26E59" w:rsidRPr="00132945" w:rsidRDefault="00D26E59" w:rsidP="00132945">
      <w:pPr>
        <w:spacing w:after="0" w:line="240" w:lineRule="auto"/>
        <w:jc w:val="both"/>
        <w:rPr>
          <w:rFonts w:ascii="Times New Roman" w:eastAsia="Calibri" w:hAnsi="Times New Roman" w:cs="Times New Roman"/>
          <w:sz w:val="26"/>
          <w:szCs w:val="26"/>
        </w:rPr>
      </w:pPr>
    </w:p>
    <w:p w:rsidR="00132945" w:rsidRPr="00132945" w:rsidRDefault="00132945" w:rsidP="00132945">
      <w:pPr>
        <w:spacing w:after="0" w:line="240"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1.5. Ожидаемые результаты</w:t>
      </w:r>
    </w:p>
    <w:p w:rsidR="00132945" w:rsidRDefault="00132945" w:rsidP="00132945">
      <w:pPr>
        <w:spacing w:after="0" w:line="240"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1.5.1</w:t>
      </w:r>
      <w:r w:rsidR="008B194D">
        <w:rPr>
          <w:rFonts w:ascii="Times New Roman" w:eastAsia="Calibri" w:hAnsi="Times New Roman" w:cs="Times New Roman"/>
          <w:b/>
          <w:sz w:val="26"/>
          <w:szCs w:val="26"/>
        </w:rPr>
        <w:t>Младшая</w:t>
      </w:r>
      <w:r w:rsidRPr="00132945">
        <w:rPr>
          <w:rFonts w:ascii="Times New Roman" w:eastAsia="Calibri" w:hAnsi="Times New Roman" w:cs="Times New Roman"/>
          <w:b/>
          <w:sz w:val="26"/>
          <w:szCs w:val="26"/>
        </w:rPr>
        <w:t xml:space="preserve"> группа</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1. Коллективно-порядковые навыки и умения:</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строиться в колонну по одному, находить свое место в строю и входить организованно под музыку;</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приветствовать учителя;</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ходить и бегать по кругу под музыку.</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2. Музыкально-ритмические навыки и умения:</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воспринимать и воспроизводить движения с предметами (погремушки, ложки, палочки) и без, показываемые взрослым;</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передавать в хлопках более сложный ритмический рисунок, чем в начале года.</w:t>
      </w:r>
    </w:p>
    <w:p w:rsidR="008B194D" w:rsidRPr="0076590A" w:rsidRDefault="008B194D" w:rsidP="008B194D">
      <w:pPr>
        <w:spacing w:after="0" w:line="240" w:lineRule="auto"/>
        <w:ind w:firstLine="708"/>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3. Навыки и умения выразительного движения:</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воспринимать и воспроизводить движения, показываемые взрослым (хлопать, притоптывать ногой, </w:t>
      </w:r>
      <w:proofErr w:type="spellStart"/>
      <w:r w:rsidRPr="0076590A">
        <w:rPr>
          <w:rFonts w:ascii="Times New Roman" w:eastAsia="Calibri" w:hAnsi="Times New Roman" w:cs="Times New Roman"/>
          <w:sz w:val="26"/>
          <w:szCs w:val="26"/>
        </w:rPr>
        <w:t>полуприседать</w:t>
      </w:r>
      <w:proofErr w:type="spellEnd"/>
      <w:r w:rsidRPr="0076590A">
        <w:rPr>
          <w:rFonts w:ascii="Times New Roman" w:eastAsia="Calibri" w:hAnsi="Times New Roman" w:cs="Times New Roman"/>
          <w:sz w:val="26"/>
          <w:szCs w:val="26"/>
        </w:rPr>
        <w:t>, совершать повороты кистей руки и т.д.);</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начинать движение с началом музыки и заканчивать с ее окончанием;</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двигаться в соответствии с характером музыки;</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передавать образы (птичка летает, зайка прыгает, мишка косолапый идет);</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ходить и бегать (на носках, тихо, высоко и низко поднимая ноги, прямым галопом);</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выполнять плясовые движения в кругу, врассыпную, менять движения с изменением характера музыки или содержания песни;</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выполнять движения – притоптывать ногой, хлопать в ладоши, поворачивать кисти рук;</w:t>
      </w:r>
    </w:p>
    <w:p w:rsidR="008B194D" w:rsidRPr="0076590A" w:rsidRDefault="008B194D" w:rsidP="008B194D">
      <w:pPr>
        <w:spacing w:after="0" w:line="240" w:lineRule="auto"/>
        <w:jc w:val="both"/>
        <w:rPr>
          <w:rFonts w:ascii="Times New Roman" w:eastAsia="Calibri" w:hAnsi="Times New Roman" w:cs="Times New Roman"/>
          <w:sz w:val="26"/>
          <w:szCs w:val="26"/>
        </w:rPr>
      </w:pPr>
      <w:r w:rsidRPr="0076590A">
        <w:rPr>
          <w:rFonts w:ascii="Times New Roman" w:eastAsia="Calibri" w:hAnsi="Times New Roman" w:cs="Times New Roman"/>
          <w:sz w:val="26"/>
          <w:szCs w:val="26"/>
        </w:rPr>
        <w:t>- исполнять танцевальные этюды.</w:t>
      </w:r>
    </w:p>
    <w:p w:rsidR="008B194D" w:rsidRPr="00132945" w:rsidRDefault="008B194D" w:rsidP="00132945">
      <w:pPr>
        <w:spacing w:after="0" w:line="240" w:lineRule="auto"/>
        <w:jc w:val="both"/>
        <w:rPr>
          <w:rFonts w:ascii="Times New Roman" w:eastAsia="Calibri" w:hAnsi="Times New Roman" w:cs="Times New Roman"/>
          <w:b/>
          <w:sz w:val="26"/>
          <w:szCs w:val="26"/>
        </w:rPr>
      </w:pPr>
    </w:p>
    <w:p w:rsidR="00132945" w:rsidRDefault="00132945" w:rsidP="00132945">
      <w:pPr>
        <w:spacing w:after="0" w:line="276"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1.5.2С</w:t>
      </w:r>
      <w:r w:rsidR="008B194D">
        <w:rPr>
          <w:rFonts w:ascii="Times New Roman" w:eastAsia="Calibri" w:hAnsi="Times New Roman" w:cs="Times New Roman"/>
          <w:b/>
          <w:sz w:val="26"/>
          <w:szCs w:val="26"/>
        </w:rPr>
        <w:t>редняя</w:t>
      </w:r>
      <w:r w:rsidRPr="00132945">
        <w:rPr>
          <w:rFonts w:ascii="Times New Roman" w:eastAsia="Calibri" w:hAnsi="Times New Roman" w:cs="Times New Roman"/>
          <w:b/>
          <w:sz w:val="26"/>
          <w:szCs w:val="26"/>
        </w:rPr>
        <w:t xml:space="preserve"> группа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 Коллективно-порядковые навыки и умения: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строиться в колонну по одному, находить свое место в строю и входить в зал организованно под музыку;</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занимать правильное исходное положение (стоять прямо, не опускать голову, не сутулиться, без лишнего напряжения в коленях и плечах);</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равняться в шеренге, в колонне;</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ходить свободным естественным шагом, двигаться по залу в разных направлениях, не мешая друг другу;</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маршировать вместе со всеми и индивидуально;</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основные движения (ходьба и бег) в умеренном и быстром темпе;</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 Музыкально-ритмические навыки и умения: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упражнять в умении самостоятельно  различать темповые изменения в музыке и отвечать на них движением;</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передавать в хлопках более сложный ритмический рисунок, чем в начале года;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самостоятельно начинать движения после вступления;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выразительно, ритмично передавать движения с предметами (ложки, палочки, платочки).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lastRenderedPageBreak/>
        <w:t>3. Навыки и умения выразительного движения: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слушать танцевальную мелодию до конца, узнавать знакомые мелодии;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замечать изменения в звучании мелодии (тихо – громко);</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танцевальные движения: притопывать попеременно двумя ногами и одной ногой, кружиться в парах, выполнять прямой галоп, двигаться под музыку с предметами (флажки, листочки, веточки и т.п.), игрушками, без них;</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передавать игровые и сказочные образы: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приветствовать учителя («Поклон – приветствие»);</w:t>
      </w:r>
    </w:p>
    <w:p w:rsidR="008B194D" w:rsidRPr="00132945" w:rsidRDefault="008B194D" w:rsidP="00132945">
      <w:pPr>
        <w:spacing w:after="0" w:line="276" w:lineRule="auto"/>
        <w:jc w:val="both"/>
        <w:rPr>
          <w:rFonts w:ascii="Times New Roman" w:eastAsia="Calibri" w:hAnsi="Times New Roman" w:cs="Times New Roman"/>
          <w:b/>
          <w:sz w:val="26"/>
          <w:szCs w:val="26"/>
        </w:rPr>
      </w:pPr>
    </w:p>
    <w:p w:rsidR="008068EF" w:rsidRDefault="008068EF" w:rsidP="008068EF">
      <w:pPr>
        <w:spacing w:after="0" w:line="276"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1.5.</w:t>
      </w:r>
      <w:r>
        <w:rPr>
          <w:rFonts w:ascii="Times New Roman" w:eastAsia="Calibri" w:hAnsi="Times New Roman" w:cs="Times New Roman"/>
          <w:b/>
          <w:sz w:val="26"/>
          <w:szCs w:val="26"/>
        </w:rPr>
        <w:t xml:space="preserve">3 </w:t>
      </w:r>
      <w:r w:rsidR="008B194D">
        <w:rPr>
          <w:rFonts w:ascii="Times New Roman" w:eastAsia="Calibri" w:hAnsi="Times New Roman" w:cs="Times New Roman"/>
          <w:b/>
          <w:sz w:val="26"/>
          <w:szCs w:val="26"/>
        </w:rPr>
        <w:t>Старшая</w:t>
      </w:r>
      <w:r w:rsidRPr="00132945">
        <w:rPr>
          <w:rFonts w:ascii="Times New Roman" w:eastAsia="Calibri" w:hAnsi="Times New Roman" w:cs="Times New Roman"/>
          <w:b/>
          <w:sz w:val="26"/>
          <w:szCs w:val="26"/>
        </w:rPr>
        <w:t>группа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1. Коллективно-порядковые навыки и умения: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строиться в колонну по одному, находить свое место в строю и входить в зал организованно, под музыку;</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приветствовать учителя;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занимать правильное исходное положение (стоять прямо, не опускать голову, не сутулиться, без лишнего напряжения в коленях и плечах);</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равняться в шеренге, в колонне;</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ходить свободным естественным шагом, двигаться по залу в разных направлениях, не мешая друг другу;</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навыки основных движений ходьбы «торжественная», «спокойная», «таинственная»;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бег: легкий и стремительный;</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ходить и бегать по кругу с сохранением правильных дистанций, не сужая круг и не сходя с его линий;</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ориентироваться в направлении движений вперед, назад, направо, налево, в круг, их круга.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 Музыкально-ритмические навыки и умения: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упражнять в умении самостоятельно различать темповые изменения в музыке, отвечать на них движением;</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передавать в хлопках более сложный ритмический рисунок, чем в начале года;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передавать в движениях смену частей музыкального произведения, чередования музыкальных фраз;</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самостоятельно начинать движения после вступления;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менять движения со сменой частей, музыкальных фраз;</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выразительно, ритмично передавать движения с предметами (ложки, палочки), согласовывая их с характером музыки.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3. Навыки и умения выразительного движения: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творчески использовать знакомые движения в свободных плясках, импровизациях, играх;</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бегать с высоким подниманием колен, с отбрасыванием прямой ноги вперед и оттягиванием носка;</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двигаться в парах по кругу, сохраняя расстояние между парами;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 бегать на </w:t>
      </w:r>
      <w:proofErr w:type="spellStart"/>
      <w:r w:rsidRPr="00132945">
        <w:rPr>
          <w:rFonts w:ascii="Times New Roman" w:eastAsia="Calibri" w:hAnsi="Times New Roman" w:cs="Times New Roman"/>
          <w:sz w:val="26"/>
          <w:szCs w:val="26"/>
        </w:rPr>
        <w:t>полупальцах</w:t>
      </w:r>
      <w:proofErr w:type="spellEnd"/>
      <w:r w:rsidRPr="00132945">
        <w:rPr>
          <w:rFonts w:ascii="Times New Roman" w:eastAsia="Calibri" w:hAnsi="Times New Roman" w:cs="Times New Roman"/>
          <w:sz w:val="26"/>
          <w:szCs w:val="26"/>
        </w:rPr>
        <w:t>;</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внимательно слушать танцевальную мелодию, чувствовать ее характер, выражать свои чувства словами, рисунками, движением;</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узнавать плясовые движения по мелодии;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lastRenderedPageBreak/>
        <w:t>- выполнять движения, отвечающие характеру музыки, самостоятельно меняя их в соответствии с двухчастной формой музыкального произведения;</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танцевальные движения: прямой галоп, пружинка, подскоки, движение парами по кругу, кружение по одному и в парах;</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ставить ногу на носок и на пятку, ритмично хлопать в ладоши, выполнять навыки движения из круга врассыпную и обратно, подскоки;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элементы польки</w:t>
      </w:r>
    </w:p>
    <w:p w:rsidR="008B194D" w:rsidRPr="00132945"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выполнять движения с предметами (с куклами, игрушками, ленточками, тюбетейками, цветами);</w:t>
      </w:r>
    </w:p>
    <w:p w:rsidR="008B194D" w:rsidRDefault="008B194D" w:rsidP="008B194D">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приветствовать учителя и друг друга («Поклон – приветствие»).</w:t>
      </w:r>
    </w:p>
    <w:p w:rsidR="00132945" w:rsidRPr="00132945" w:rsidRDefault="00132945" w:rsidP="00132945">
      <w:pPr>
        <w:spacing w:after="0" w:line="240"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1.6 Принципы построения программы</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научности;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комплексности;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последовательности;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доступности;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сочетания индивидуального и комплексного образования;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активной деятельности учащихся;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гуманистической направленности;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связи теории с практикой;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Принцип преемственности; </w:t>
      </w:r>
    </w:p>
    <w:p w:rsidR="00132945" w:rsidRPr="00132945" w:rsidRDefault="00132945" w:rsidP="000670B0">
      <w:pPr>
        <w:numPr>
          <w:ilvl w:val="0"/>
          <w:numId w:val="1"/>
        </w:num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Принцип единства эмоционального и сознательного.</w:t>
      </w:r>
    </w:p>
    <w:p w:rsidR="00132945" w:rsidRPr="00132945" w:rsidRDefault="00132945" w:rsidP="00132945">
      <w:pPr>
        <w:spacing w:after="0" w:line="240" w:lineRule="auto"/>
        <w:jc w:val="both"/>
        <w:rPr>
          <w:rFonts w:ascii="Times New Roman" w:eastAsia="Times New Roman" w:hAnsi="Times New Roman" w:cs="Times New Roman"/>
          <w:b/>
          <w:sz w:val="26"/>
          <w:szCs w:val="26"/>
          <w:lang w:eastAsia="ru-RU"/>
        </w:rPr>
      </w:pPr>
    </w:p>
    <w:p w:rsidR="00132945" w:rsidRPr="00132945" w:rsidRDefault="00132945" w:rsidP="00132945">
      <w:pPr>
        <w:spacing w:after="0" w:line="240" w:lineRule="auto"/>
        <w:jc w:val="center"/>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sz w:val="26"/>
          <w:szCs w:val="26"/>
          <w:lang w:eastAsia="ru-RU"/>
        </w:rPr>
        <w:t>Раздел 2 Организационный</w:t>
      </w:r>
    </w:p>
    <w:p w:rsidR="00132945" w:rsidRPr="00132945" w:rsidRDefault="00132945" w:rsidP="00132945">
      <w:pPr>
        <w:spacing w:after="0" w:line="240" w:lineRule="auto"/>
        <w:jc w:val="both"/>
        <w:rPr>
          <w:rFonts w:ascii="Times New Roman" w:eastAsia="Times New Roman" w:hAnsi="Times New Roman" w:cs="Times New Roman"/>
          <w:b/>
          <w:sz w:val="26"/>
          <w:szCs w:val="26"/>
          <w:lang w:eastAsia="ru-RU"/>
        </w:rPr>
      </w:pPr>
    </w:p>
    <w:p w:rsidR="00132945" w:rsidRPr="00132945" w:rsidRDefault="00132945" w:rsidP="00132945">
      <w:pPr>
        <w:spacing w:after="0" w:line="240" w:lineRule="auto"/>
        <w:jc w:val="both"/>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sz w:val="26"/>
          <w:szCs w:val="26"/>
          <w:lang w:eastAsia="ru-RU"/>
        </w:rPr>
        <w:t>2.1. Возраст детей, участвующих в реализации данной дополнительной образовательной программы.</w:t>
      </w:r>
    </w:p>
    <w:p w:rsidR="00132945" w:rsidRPr="00132945" w:rsidRDefault="00132945" w:rsidP="00132945">
      <w:pPr>
        <w:spacing w:after="0" w:line="240" w:lineRule="auto"/>
        <w:jc w:val="both"/>
        <w:rPr>
          <w:rFonts w:ascii="Times New Roman" w:eastAsia="Times New Roman" w:hAnsi="Times New Roman" w:cs="Times New Roman"/>
          <w:sz w:val="26"/>
          <w:szCs w:val="26"/>
          <w:lang w:eastAsia="ru-RU"/>
        </w:rPr>
      </w:pPr>
      <w:r w:rsidRPr="00132945">
        <w:rPr>
          <w:rFonts w:ascii="Times New Roman" w:eastAsia="Times New Roman" w:hAnsi="Times New Roman" w:cs="Times New Roman"/>
          <w:sz w:val="26"/>
          <w:szCs w:val="26"/>
          <w:lang w:eastAsia="ru-RU"/>
        </w:rPr>
        <w:t xml:space="preserve">Содержание программы представлено для детей в возрасте </w:t>
      </w:r>
      <w:r w:rsidR="008B194D">
        <w:rPr>
          <w:rFonts w:ascii="Times New Roman" w:eastAsia="Times New Roman" w:hAnsi="Times New Roman" w:cs="Times New Roman"/>
          <w:sz w:val="26"/>
          <w:szCs w:val="26"/>
          <w:lang w:eastAsia="ru-RU"/>
        </w:rPr>
        <w:t>4</w:t>
      </w:r>
      <w:r w:rsidRPr="00132945">
        <w:rPr>
          <w:rFonts w:ascii="Times New Roman" w:eastAsia="Times New Roman" w:hAnsi="Times New Roman" w:cs="Times New Roman"/>
          <w:sz w:val="26"/>
          <w:szCs w:val="26"/>
          <w:lang w:eastAsia="ru-RU"/>
        </w:rPr>
        <w:t>-7 лет.</w:t>
      </w:r>
    </w:p>
    <w:p w:rsidR="00132945" w:rsidRPr="00132945" w:rsidRDefault="00132945" w:rsidP="00132945">
      <w:pPr>
        <w:spacing w:after="0" w:line="240" w:lineRule="auto"/>
        <w:jc w:val="both"/>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sz w:val="26"/>
          <w:szCs w:val="26"/>
          <w:lang w:eastAsia="ru-RU"/>
        </w:rPr>
        <w:t xml:space="preserve">2.2 Сроки реализации дополнительной образовательной программы. </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Times New Roman" w:hAnsi="Times New Roman" w:cs="Times New Roman"/>
          <w:sz w:val="26"/>
          <w:szCs w:val="26"/>
          <w:lang w:eastAsia="ru-RU"/>
        </w:rPr>
        <w:t xml:space="preserve">Программа составлена с учетом СанПиН 2.4.4.3172-14 по дополнительному образованию детей и рассчитана на 1 год для детей от </w:t>
      </w:r>
      <w:r w:rsidR="008B194D">
        <w:rPr>
          <w:rFonts w:ascii="Times New Roman" w:eastAsia="Times New Roman" w:hAnsi="Times New Roman" w:cs="Times New Roman"/>
          <w:sz w:val="26"/>
          <w:szCs w:val="26"/>
          <w:lang w:eastAsia="ru-RU"/>
        </w:rPr>
        <w:t>4</w:t>
      </w:r>
      <w:r w:rsidRPr="00132945">
        <w:rPr>
          <w:rFonts w:ascii="Times New Roman" w:eastAsia="Times New Roman" w:hAnsi="Times New Roman" w:cs="Times New Roman"/>
          <w:sz w:val="26"/>
          <w:szCs w:val="26"/>
          <w:lang w:eastAsia="ru-RU"/>
        </w:rPr>
        <w:t xml:space="preserve"> до 7 лет.</w:t>
      </w:r>
    </w:p>
    <w:p w:rsidR="00132945" w:rsidRPr="00132945" w:rsidRDefault="00132945" w:rsidP="00132945">
      <w:pPr>
        <w:spacing w:after="0" w:line="240"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Занятия осуществляются с учетом возрастных особенностей детей.</w:t>
      </w:r>
    </w:p>
    <w:p w:rsidR="00132945" w:rsidRPr="00132945" w:rsidRDefault="00132945" w:rsidP="00132945">
      <w:pPr>
        <w:spacing w:after="0" w:line="240" w:lineRule="auto"/>
        <w:jc w:val="both"/>
        <w:rPr>
          <w:rFonts w:ascii="Times New Roman" w:eastAsia="Calibri" w:hAnsi="Times New Roman" w:cs="Times New Roman"/>
          <w:sz w:val="26"/>
          <w:szCs w:val="26"/>
        </w:rPr>
      </w:pPr>
    </w:p>
    <w:p w:rsidR="00132945" w:rsidRPr="00132945" w:rsidRDefault="00132945" w:rsidP="00132945">
      <w:pPr>
        <w:shd w:val="clear" w:color="auto" w:fill="FFFFFF"/>
        <w:spacing w:after="0" w:line="274" w:lineRule="atLeast"/>
        <w:jc w:val="both"/>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bCs/>
          <w:sz w:val="26"/>
          <w:szCs w:val="26"/>
          <w:lang w:eastAsia="ru-RU"/>
        </w:rPr>
        <w:t>Длительность занятий составляет</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 в </w:t>
      </w:r>
      <w:r w:rsidR="008B194D">
        <w:rPr>
          <w:rFonts w:ascii="Times New Roman" w:eastAsia="Calibri" w:hAnsi="Times New Roman" w:cs="Times New Roman"/>
          <w:sz w:val="26"/>
          <w:szCs w:val="26"/>
        </w:rPr>
        <w:t xml:space="preserve">младшей </w:t>
      </w:r>
      <w:r w:rsidR="008068EF">
        <w:rPr>
          <w:rFonts w:ascii="Times New Roman" w:eastAsia="Calibri" w:hAnsi="Times New Roman" w:cs="Times New Roman"/>
          <w:sz w:val="26"/>
          <w:szCs w:val="26"/>
        </w:rPr>
        <w:t>группе - 20</w:t>
      </w:r>
      <w:r w:rsidRPr="00132945">
        <w:rPr>
          <w:rFonts w:ascii="Times New Roman" w:eastAsia="Calibri" w:hAnsi="Times New Roman" w:cs="Times New Roman"/>
          <w:sz w:val="26"/>
          <w:szCs w:val="26"/>
        </w:rPr>
        <w:t xml:space="preserve"> минут,</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w:t>
      </w:r>
      <w:r w:rsidR="008B194D">
        <w:rPr>
          <w:rFonts w:ascii="Times New Roman" w:eastAsia="Calibri" w:hAnsi="Times New Roman" w:cs="Times New Roman"/>
          <w:sz w:val="26"/>
          <w:szCs w:val="26"/>
        </w:rPr>
        <w:t>средней</w:t>
      </w:r>
      <w:r w:rsidR="008068EF" w:rsidRPr="00132945">
        <w:rPr>
          <w:rFonts w:ascii="Times New Roman" w:eastAsia="Calibri" w:hAnsi="Times New Roman" w:cs="Times New Roman"/>
          <w:sz w:val="26"/>
          <w:szCs w:val="26"/>
        </w:rPr>
        <w:t xml:space="preserve"> группе - 25 минут</w:t>
      </w:r>
      <w:r w:rsidRPr="00132945">
        <w:rPr>
          <w:rFonts w:ascii="Times New Roman" w:eastAsia="Calibri" w:hAnsi="Times New Roman" w:cs="Times New Roman"/>
          <w:sz w:val="26"/>
          <w:szCs w:val="26"/>
        </w:rPr>
        <w:t>,</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 в </w:t>
      </w:r>
      <w:r w:rsidR="008B194D">
        <w:rPr>
          <w:rFonts w:ascii="Times New Roman" w:eastAsia="Calibri" w:hAnsi="Times New Roman" w:cs="Times New Roman"/>
          <w:sz w:val="26"/>
          <w:szCs w:val="26"/>
        </w:rPr>
        <w:t>старшей</w:t>
      </w:r>
      <w:r w:rsidRPr="00132945">
        <w:rPr>
          <w:rFonts w:ascii="Times New Roman" w:eastAsia="Calibri" w:hAnsi="Times New Roman" w:cs="Times New Roman"/>
          <w:sz w:val="26"/>
          <w:szCs w:val="26"/>
        </w:rPr>
        <w:t xml:space="preserve">группе - </w:t>
      </w:r>
      <w:r w:rsidR="008068EF">
        <w:rPr>
          <w:rFonts w:ascii="Times New Roman" w:eastAsia="Calibri" w:hAnsi="Times New Roman" w:cs="Times New Roman"/>
          <w:sz w:val="26"/>
          <w:szCs w:val="26"/>
        </w:rPr>
        <w:t>30</w:t>
      </w:r>
      <w:r w:rsidRPr="00132945">
        <w:rPr>
          <w:rFonts w:ascii="Times New Roman" w:eastAsia="Calibri" w:hAnsi="Times New Roman" w:cs="Times New Roman"/>
          <w:sz w:val="26"/>
          <w:szCs w:val="26"/>
        </w:rPr>
        <w:t xml:space="preserve"> минут.</w:t>
      </w:r>
    </w:p>
    <w:p w:rsidR="00132945" w:rsidRPr="00132945" w:rsidRDefault="00132945" w:rsidP="00132945">
      <w:pPr>
        <w:spacing w:after="0" w:line="240"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2.3. Формы подведения итогов реализации программы:</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Открытые уроки для родителей, сотрудников МДОУ – декабрь, май.</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Участие в конкурсах.</w:t>
      </w:r>
    </w:p>
    <w:p w:rsidR="00132945" w:rsidRPr="00132945" w:rsidRDefault="00132945" w:rsidP="00132945">
      <w:pPr>
        <w:spacing w:after="0" w:line="240" w:lineRule="auto"/>
        <w:jc w:val="center"/>
        <w:rPr>
          <w:rFonts w:ascii="Times New Roman" w:eastAsia="Calibri" w:hAnsi="Times New Roman" w:cs="Times New Roman"/>
          <w:b/>
          <w:sz w:val="26"/>
          <w:szCs w:val="26"/>
        </w:rPr>
      </w:pPr>
      <w:r w:rsidRPr="00132945">
        <w:rPr>
          <w:rFonts w:ascii="Times New Roman" w:eastAsia="Calibri" w:hAnsi="Times New Roman" w:cs="Times New Roman"/>
          <w:b/>
          <w:sz w:val="26"/>
          <w:szCs w:val="26"/>
        </w:rPr>
        <w:t>Раздел 3. Содержательный.</w:t>
      </w:r>
    </w:p>
    <w:p w:rsidR="00132945" w:rsidRPr="00132945" w:rsidRDefault="00132945" w:rsidP="00132945">
      <w:pPr>
        <w:spacing w:after="0" w:line="240" w:lineRule="auto"/>
        <w:jc w:val="center"/>
        <w:rPr>
          <w:rFonts w:ascii="Times New Roman" w:eastAsia="Calibri" w:hAnsi="Times New Roman" w:cs="Times New Roman"/>
          <w:b/>
          <w:sz w:val="26"/>
          <w:szCs w:val="26"/>
        </w:rPr>
      </w:pPr>
    </w:p>
    <w:p w:rsidR="00132945" w:rsidRPr="00132945" w:rsidRDefault="00132945" w:rsidP="00132945">
      <w:pPr>
        <w:spacing w:after="0" w:line="240" w:lineRule="auto"/>
        <w:jc w:val="both"/>
        <w:rPr>
          <w:rFonts w:ascii="Times New Roman" w:eastAsia="Times New Roman" w:hAnsi="Times New Roman" w:cs="Times New Roman"/>
          <w:b/>
          <w:bCs/>
          <w:color w:val="000000"/>
          <w:sz w:val="26"/>
          <w:szCs w:val="26"/>
          <w:lang w:eastAsia="ru-RU"/>
        </w:rPr>
      </w:pPr>
      <w:r w:rsidRPr="00132945">
        <w:rPr>
          <w:rFonts w:ascii="Times New Roman" w:eastAsia="Times New Roman" w:hAnsi="Times New Roman" w:cs="Times New Roman"/>
          <w:b/>
          <w:bCs/>
          <w:color w:val="000000"/>
          <w:sz w:val="26"/>
          <w:szCs w:val="26"/>
          <w:lang w:eastAsia="ru-RU"/>
        </w:rPr>
        <w:t>3.1 Формы и режим занятий</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Основной формой организации образовательного процесса является занятие в группе. Возможные виды занятий: традиционное практическое занятие, теоретическое занятие, игра, комбинированное занятие, праздник, конкурс, фестиваль, творческая встреча, концерт, репетиция и т.д.</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Форма организации деятельности на занятии: индивидуально-групповая.</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lastRenderedPageBreak/>
        <w:t>Процесс обучения происходит очень динамично, со сменой различных ритмов и танцев, импровизацией движений и танцевальных игр. Учитывая отсутствие у основной массы детей достаточного уровня физической подготовки, программа предусматривает упражнения, укрепляющие мышечный аппарат и вырабатывающий правильную осанку. Наряду с этим включаются упражнения, имеющие целью музыкально-ритмическое развитие.</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Значительная часть программы посвящена азбуке музыкального движения. Это различные виды шагов, знакомство с рисунком танца, упражнения и игры, развивающие гибкость, музыкальность, координацию, что подготавливает детей к исполнению более сложных элементов. Наряду с этим в программу включены сюжетные и игровые танцы, развивающие в детях эмоциональность, воображение, актерское мастерство.</w:t>
      </w:r>
    </w:p>
    <w:p w:rsidR="00132945" w:rsidRPr="00132945" w:rsidRDefault="00132945" w:rsidP="00132945">
      <w:pPr>
        <w:spacing w:after="0" w:line="240" w:lineRule="auto"/>
        <w:jc w:val="both"/>
        <w:rPr>
          <w:rFonts w:ascii="Times New Roman" w:eastAsia="Calibri" w:hAnsi="Times New Roman" w:cs="Times New Roman"/>
          <w:sz w:val="26"/>
          <w:szCs w:val="26"/>
          <w:lang w:eastAsia="ru-RU"/>
        </w:rPr>
      </w:pPr>
      <w:r w:rsidRPr="00132945">
        <w:rPr>
          <w:rFonts w:ascii="Times New Roman" w:eastAsia="Calibri" w:hAnsi="Times New Roman" w:cs="Times New Roman"/>
          <w:sz w:val="26"/>
          <w:szCs w:val="26"/>
          <w:lang w:eastAsia="ru-RU"/>
        </w:rPr>
        <w:t>Для достижения цели программы необходимо опираться на следующие основные принципы: постепенность в развитии природных способностей детей; последовательность в овладении танцевальными движениями, систематичность и регулярность занятий.</w:t>
      </w:r>
    </w:p>
    <w:p w:rsidR="00132945" w:rsidRPr="00132945" w:rsidRDefault="00132945" w:rsidP="00132945">
      <w:pPr>
        <w:shd w:val="clear" w:color="auto" w:fill="FFFFFF"/>
        <w:spacing w:after="0" w:line="274" w:lineRule="atLeast"/>
        <w:jc w:val="both"/>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bCs/>
          <w:sz w:val="26"/>
          <w:szCs w:val="26"/>
          <w:lang w:eastAsia="ru-RU"/>
        </w:rPr>
        <w:t>3.2 Структура занятия состоит из трех частей:</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I часть включает задания на умеренную моторную двигательную активность: построение, приветствие, комплекс упражнений для подготовки разных групп мышц к основной работе. По длительности – 1/3 часть общего времени занятия.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II часть включает задания с большой двигательной активностью, разучивание новых движений. По длительности – 2/3 общего времени занятия.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III часть включает музыкальные игры, творческие задания, комплекс упражнений на расслабление мышц и восстановление дыхания. По длительности – 2-3 минуты.</w:t>
      </w:r>
    </w:p>
    <w:p w:rsidR="00132945" w:rsidRPr="00132945" w:rsidRDefault="00132945" w:rsidP="00132945">
      <w:pPr>
        <w:spacing w:after="0" w:line="240" w:lineRule="auto"/>
        <w:jc w:val="both"/>
        <w:rPr>
          <w:rFonts w:ascii="Times New Roman" w:eastAsia="Calibri" w:hAnsi="Times New Roman" w:cs="Times New Roman"/>
          <w:b/>
          <w:sz w:val="26"/>
          <w:szCs w:val="26"/>
        </w:rPr>
      </w:pPr>
    </w:p>
    <w:p w:rsidR="00132945" w:rsidRPr="00132945" w:rsidRDefault="00132945" w:rsidP="00132945">
      <w:pPr>
        <w:shd w:val="clear" w:color="auto" w:fill="FFFFFF"/>
        <w:spacing w:after="0" w:line="274" w:lineRule="atLeast"/>
        <w:jc w:val="both"/>
        <w:rPr>
          <w:rFonts w:ascii="Times New Roman" w:eastAsia="Times New Roman" w:hAnsi="Times New Roman" w:cs="Times New Roman"/>
          <w:b/>
          <w:sz w:val="26"/>
          <w:szCs w:val="26"/>
          <w:lang w:eastAsia="ru-RU"/>
        </w:rPr>
      </w:pPr>
      <w:r w:rsidRPr="00132945">
        <w:rPr>
          <w:rFonts w:ascii="Times New Roman" w:eastAsia="Times New Roman" w:hAnsi="Times New Roman" w:cs="Times New Roman"/>
          <w:b/>
          <w:bCs/>
          <w:sz w:val="26"/>
          <w:szCs w:val="26"/>
          <w:lang w:eastAsia="ru-RU"/>
        </w:rPr>
        <w:t>3.3 Методические приемы:</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показ образца выполнения движения без музыкального сопровождения, под счет;</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выразительное исполнение движения под музыку;</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словесное пояснение выполнения движения;</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внимательное отслеживание качества выполнения упражнения и его оценка;</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 творческие задания.</w:t>
      </w:r>
    </w:p>
    <w:p w:rsidR="00132945" w:rsidRPr="00132945" w:rsidRDefault="00132945" w:rsidP="00132945">
      <w:pPr>
        <w:spacing w:after="0" w:line="240" w:lineRule="auto"/>
        <w:jc w:val="both"/>
        <w:rPr>
          <w:rFonts w:ascii="Times New Roman" w:eastAsia="Calibri" w:hAnsi="Times New Roman" w:cs="Times New Roman"/>
          <w:b/>
          <w:sz w:val="26"/>
          <w:szCs w:val="26"/>
        </w:rPr>
      </w:pPr>
    </w:p>
    <w:p w:rsidR="00132945" w:rsidRPr="00132945" w:rsidRDefault="00132945" w:rsidP="00132945">
      <w:pPr>
        <w:spacing w:after="0" w:line="240" w:lineRule="auto"/>
        <w:rPr>
          <w:rFonts w:ascii="Times New Roman" w:eastAsia="Calibri" w:hAnsi="Times New Roman" w:cs="Times New Roman"/>
          <w:b/>
          <w:sz w:val="26"/>
          <w:szCs w:val="26"/>
        </w:rPr>
      </w:pPr>
      <w:r w:rsidRPr="00132945">
        <w:rPr>
          <w:rFonts w:ascii="Times New Roman" w:eastAsia="Calibri" w:hAnsi="Times New Roman" w:cs="Times New Roman"/>
          <w:b/>
          <w:sz w:val="26"/>
          <w:szCs w:val="26"/>
        </w:rPr>
        <w:t xml:space="preserve">3. 4 Учебный план. </w:t>
      </w:r>
    </w:p>
    <w:tbl>
      <w:tblPr>
        <w:tblStyle w:val="11"/>
        <w:tblW w:w="0" w:type="auto"/>
        <w:jc w:val="center"/>
        <w:tblLook w:val="04A0"/>
      </w:tblPr>
      <w:tblGrid>
        <w:gridCol w:w="2058"/>
        <w:gridCol w:w="1914"/>
        <w:gridCol w:w="1914"/>
        <w:gridCol w:w="1914"/>
      </w:tblGrid>
      <w:tr w:rsidR="00132945" w:rsidRPr="00132945" w:rsidTr="00132945">
        <w:trPr>
          <w:jc w:val="center"/>
        </w:trPr>
        <w:tc>
          <w:tcPr>
            <w:tcW w:w="2058" w:type="dxa"/>
          </w:tcPr>
          <w:p w:rsidR="00132945" w:rsidRPr="00132945" w:rsidRDefault="00132945" w:rsidP="00132945">
            <w:pPr>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Возрастная группа</w:t>
            </w:r>
          </w:p>
        </w:tc>
        <w:tc>
          <w:tcPr>
            <w:tcW w:w="1914" w:type="dxa"/>
          </w:tcPr>
          <w:p w:rsidR="00132945" w:rsidRPr="00132945" w:rsidRDefault="00132945" w:rsidP="00132945">
            <w:pPr>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Кол-во занятий в неделю</w:t>
            </w:r>
          </w:p>
        </w:tc>
        <w:tc>
          <w:tcPr>
            <w:tcW w:w="1914" w:type="dxa"/>
          </w:tcPr>
          <w:p w:rsidR="00132945" w:rsidRPr="00132945" w:rsidRDefault="00132945" w:rsidP="00132945">
            <w:pPr>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Кол-во занятий в месяц</w:t>
            </w:r>
          </w:p>
        </w:tc>
        <w:tc>
          <w:tcPr>
            <w:tcW w:w="1914" w:type="dxa"/>
          </w:tcPr>
          <w:p w:rsidR="00132945" w:rsidRPr="00132945" w:rsidRDefault="00132945" w:rsidP="00132945">
            <w:pPr>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t>Кол-во занятий в год</w:t>
            </w:r>
          </w:p>
        </w:tc>
      </w:tr>
      <w:tr w:rsidR="008068EF" w:rsidRPr="00132945" w:rsidTr="00132945">
        <w:trPr>
          <w:jc w:val="center"/>
        </w:trPr>
        <w:tc>
          <w:tcPr>
            <w:tcW w:w="2058" w:type="dxa"/>
          </w:tcPr>
          <w:p w:rsidR="008068EF" w:rsidRPr="00132945" w:rsidRDefault="00775CA3" w:rsidP="008068EF">
            <w:pPr>
              <w:jc w:val="both"/>
              <w:rPr>
                <w:rFonts w:ascii="Times New Roman" w:eastAsia="Calibri" w:hAnsi="Times New Roman" w:cs="Times New Roman"/>
                <w:sz w:val="26"/>
                <w:szCs w:val="26"/>
              </w:rPr>
            </w:pPr>
            <w:r>
              <w:rPr>
                <w:rFonts w:ascii="Times New Roman" w:eastAsia="Calibri" w:hAnsi="Times New Roman" w:cs="Times New Roman"/>
                <w:sz w:val="26"/>
                <w:szCs w:val="26"/>
              </w:rPr>
              <w:t>младшая</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8</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68</w:t>
            </w:r>
          </w:p>
        </w:tc>
      </w:tr>
      <w:tr w:rsidR="008068EF" w:rsidRPr="00132945" w:rsidTr="00132945">
        <w:trPr>
          <w:jc w:val="center"/>
        </w:trPr>
        <w:tc>
          <w:tcPr>
            <w:tcW w:w="2058" w:type="dxa"/>
          </w:tcPr>
          <w:p w:rsidR="008068EF" w:rsidRPr="00132945" w:rsidRDefault="00775CA3"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средняя</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8</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68</w:t>
            </w:r>
          </w:p>
        </w:tc>
      </w:tr>
      <w:tr w:rsidR="008068EF" w:rsidRPr="00132945" w:rsidTr="00132945">
        <w:trPr>
          <w:jc w:val="center"/>
        </w:trPr>
        <w:tc>
          <w:tcPr>
            <w:tcW w:w="2058" w:type="dxa"/>
          </w:tcPr>
          <w:p w:rsidR="008068EF" w:rsidRPr="00132945" w:rsidRDefault="00775CA3"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старшая</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2</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8</w:t>
            </w:r>
          </w:p>
        </w:tc>
        <w:tc>
          <w:tcPr>
            <w:tcW w:w="1914"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68</w:t>
            </w:r>
          </w:p>
        </w:tc>
      </w:tr>
      <w:tr w:rsidR="008068EF" w:rsidRPr="00132945" w:rsidTr="00132945">
        <w:trPr>
          <w:jc w:val="center"/>
        </w:trPr>
        <w:tc>
          <w:tcPr>
            <w:tcW w:w="2058" w:type="dxa"/>
          </w:tcPr>
          <w:p w:rsidR="008068EF" w:rsidRPr="00132945" w:rsidRDefault="008068EF" w:rsidP="008068EF">
            <w:pPr>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Итого</w:t>
            </w:r>
          </w:p>
        </w:tc>
        <w:tc>
          <w:tcPr>
            <w:tcW w:w="1914" w:type="dxa"/>
          </w:tcPr>
          <w:p w:rsidR="008068EF" w:rsidRPr="00132945" w:rsidRDefault="008068EF" w:rsidP="008068EF">
            <w:pPr>
              <w:jc w:val="both"/>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1914" w:type="dxa"/>
          </w:tcPr>
          <w:p w:rsidR="008068EF" w:rsidRPr="00132945" w:rsidRDefault="008068EF" w:rsidP="008068EF">
            <w:pPr>
              <w:jc w:val="both"/>
              <w:rPr>
                <w:rFonts w:ascii="Times New Roman" w:eastAsia="Calibri" w:hAnsi="Times New Roman" w:cs="Times New Roman"/>
                <w:sz w:val="26"/>
                <w:szCs w:val="26"/>
              </w:rPr>
            </w:pPr>
            <w:r>
              <w:rPr>
                <w:rFonts w:ascii="Times New Roman" w:eastAsia="Calibri" w:hAnsi="Times New Roman" w:cs="Times New Roman"/>
                <w:sz w:val="26"/>
                <w:szCs w:val="26"/>
              </w:rPr>
              <w:t>24</w:t>
            </w:r>
          </w:p>
        </w:tc>
        <w:tc>
          <w:tcPr>
            <w:tcW w:w="1914" w:type="dxa"/>
          </w:tcPr>
          <w:p w:rsidR="008068EF" w:rsidRPr="00132945" w:rsidRDefault="008068EF" w:rsidP="008068EF">
            <w:pPr>
              <w:jc w:val="both"/>
              <w:rPr>
                <w:rFonts w:ascii="Times New Roman" w:eastAsia="Calibri" w:hAnsi="Times New Roman" w:cs="Times New Roman"/>
                <w:sz w:val="26"/>
                <w:szCs w:val="26"/>
              </w:rPr>
            </w:pPr>
            <w:r>
              <w:rPr>
                <w:rFonts w:ascii="Times New Roman" w:eastAsia="Calibri" w:hAnsi="Times New Roman" w:cs="Times New Roman"/>
                <w:sz w:val="26"/>
                <w:szCs w:val="26"/>
              </w:rPr>
              <w:t>204</w:t>
            </w:r>
          </w:p>
        </w:tc>
      </w:tr>
    </w:tbl>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Количество занятий может быть сокращено в связи с зимними каникулами (январь) и большим количеством праздничных дней в месяце (май).</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В программе образовательный процесс построен в соответствии с требованиями СанПиН 2.4.4.3172-14. Занятия проводятся в музыкальном зале ДОУ в соответствии с расписанием, которое составляется в начале учебного года, утверждается заведующим ДОУ и заверяется печатью.</w:t>
      </w:r>
    </w:p>
    <w:p w:rsidR="00132945" w:rsidRPr="00132945" w:rsidRDefault="00132945" w:rsidP="00132945">
      <w:pPr>
        <w:spacing w:after="0" w:line="240" w:lineRule="auto"/>
        <w:jc w:val="both"/>
        <w:rPr>
          <w:rFonts w:ascii="Times New Roman" w:eastAsia="Calibri" w:hAnsi="Times New Roman" w:cs="Times New Roman"/>
          <w:sz w:val="26"/>
          <w:szCs w:val="26"/>
        </w:rPr>
      </w:pPr>
      <w:r w:rsidRPr="00132945">
        <w:rPr>
          <w:rFonts w:ascii="Times New Roman" w:eastAsia="Calibri" w:hAnsi="Times New Roman" w:cs="Times New Roman"/>
          <w:sz w:val="26"/>
          <w:szCs w:val="26"/>
        </w:rPr>
        <w:t>Учебный год начинается 15 сентября и заканчивается 31 мая текущего года.</w:t>
      </w:r>
    </w:p>
    <w:p w:rsidR="00132945" w:rsidRPr="00132945" w:rsidRDefault="00132945" w:rsidP="00132945">
      <w:pPr>
        <w:spacing w:after="0" w:line="240" w:lineRule="auto"/>
        <w:jc w:val="both"/>
        <w:rPr>
          <w:rFonts w:ascii="Times New Roman" w:eastAsia="Calibri" w:hAnsi="Times New Roman" w:cs="Times New Roman"/>
          <w:sz w:val="26"/>
          <w:szCs w:val="26"/>
        </w:rPr>
      </w:pPr>
    </w:p>
    <w:p w:rsidR="00132945" w:rsidRPr="00132945" w:rsidRDefault="00132945" w:rsidP="00132945">
      <w:pPr>
        <w:spacing w:after="0" w:line="240" w:lineRule="auto"/>
        <w:jc w:val="both"/>
        <w:rPr>
          <w:rFonts w:ascii="Times New Roman" w:eastAsia="Calibri" w:hAnsi="Times New Roman" w:cs="Times New Roman"/>
          <w:b/>
          <w:sz w:val="26"/>
          <w:szCs w:val="26"/>
        </w:rPr>
      </w:pPr>
      <w:r w:rsidRPr="00132945">
        <w:rPr>
          <w:rFonts w:ascii="Times New Roman" w:eastAsia="Calibri" w:hAnsi="Times New Roman" w:cs="Times New Roman"/>
          <w:b/>
          <w:sz w:val="26"/>
          <w:szCs w:val="26"/>
        </w:rPr>
        <w:lastRenderedPageBreak/>
        <w:t>3.5. Учебно-тематический план</w:t>
      </w:r>
    </w:p>
    <w:p w:rsidR="00132945" w:rsidRPr="00132945" w:rsidRDefault="00132945" w:rsidP="00132945">
      <w:pPr>
        <w:spacing w:after="0" w:line="240" w:lineRule="auto"/>
        <w:jc w:val="both"/>
        <w:rPr>
          <w:rFonts w:ascii="Times New Roman" w:eastAsia="Calibri" w:hAnsi="Times New Roman" w:cs="Times New Roman"/>
          <w:b/>
          <w:sz w:val="26"/>
          <w:szCs w:val="26"/>
        </w:rPr>
      </w:pPr>
    </w:p>
    <w:p w:rsidR="00132945" w:rsidRDefault="00132945" w:rsidP="00132945">
      <w:pPr>
        <w:spacing w:after="200" w:line="276" w:lineRule="auto"/>
        <w:jc w:val="center"/>
        <w:rPr>
          <w:rFonts w:ascii="Times New Roman" w:eastAsia="Calibri" w:hAnsi="Times New Roman" w:cs="Times New Roman"/>
          <w:b/>
          <w:color w:val="000000"/>
          <w:sz w:val="26"/>
          <w:szCs w:val="26"/>
        </w:rPr>
      </w:pPr>
      <w:r w:rsidRPr="00132945">
        <w:rPr>
          <w:rFonts w:ascii="Times New Roman" w:eastAsia="Calibri" w:hAnsi="Times New Roman" w:cs="Times New Roman"/>
          <w:b/>
          <w:color w:val="000000"/>
          <w:sz w:val="26"/>
          <w:szCs w:val="26"/>
        </w:rPr>
        <w:t>Содержание программы</w:t>
      </w:r>
    </w:p>
    <w:p w:rsidR="00775CA3" w:rsidRDefault="00775CA3" w:rsidP="00132945">
      <w:pPr>
        <w:spacing w:after="200" w:line="276"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3.5.1 Содержание программы Младшая группа (4-5 лет)</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6095"/>
        <w:gridCol w:w="3118"/>
      </w:tblGrid>
      <w:tr w:rsidR="00775CA3" w:rsidRPr="00775CA3" w:rsidTr="00775CA3">
        <w:trPr>
          <w:trHeight w:val="570"/>
        </w:trPr>
        <w:tc>
          <w:tcPr>
            <w:tcW w:w="1419" w:type="dxa"/>
            <w:tcBorders>
              <w:top w:val="single" w:sz="4" w:space="0" w:color="auto"/>
              <w:left w:val="single" w:sz="4" w:space="0" w:color="auto"/>
            </w:tcBorders>
            <w:shd w:val="clear" w:color="auto" w:fill="auto"/>
          </w:tcPr>
          <w:p w:rsidR="00775CA3" w:rsidRPr="00775CA3" w:rsidRDefault="00775CA3" w:rsidP="00775CA3">
            <w:pPr>
              <w:spacing w:after="200" w:line="240" w:lineRule="auto"/>
              <w:rPr>
                <w:rFonts w:ascii="Times New Roman" w:eastAsia="Calibri" w:hAnsi="Times New Roman" w:cs="Times New Roman"/>
                <w:sz w:val="24"/>
                <w:szCs w:val="24"/>
              </w:rPr>
            </w:pPr>
          </w:p>
        </w:tc>
        <w:tc>
          <w:tcPr>
            <w:tcW w:w="6095" w:type="dxa"/>
            <w:tcBorders>
              <w:top w:val="single" w:sz="4" w:space="0" w:color="auto"/>
            </w:tcBorders>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Программное содержание</w:t>
            </w:r>
          </w:p>
        </w:tc>
        <w:tc>
          <w:tcPr>
            <w:tcW w:w="3118" w:type="dxa"/>
            <w:tcBorders>
              <w:top w:val="single" w:sz="4" w:space="0" w:color="auto"/>
            </w:tcBorders>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Задачи</w:t>
            </w:r>
          </w:p>
        </w:tc>
      </w:tr>
      <w:tr w:rsidR="00775CA3" w:rsidRPr="00775CA3" w:rsidTr="00775CA3">
        <w:tc>
          <w:tcPr>
            <w:tcW w:w="1419" w:type="dxa"/>
            <w:tcBorders>
              <w:left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sz w:val="24"/>
                <w:szCs w:val="24"/>
                <w:lang w:val="en-US"/>
              </w:rPr>
            </w:pPr>
            <w:r w:rsidRPr="00775CA3">
              <w:rPr>
                <w:rFonts w:ascii="Times New Roman" w:eastAsia="Calibri" w:hAnsi="Times New Roman" w:cs="Times New Roman"/>
                <w:sz w:val="24"/>
                <w:szCs w:val="24"/>
              </w:rPr>
              <w:t>Сентябрь  1 – 2 занятие</w:t>
            </w:r>
          </w:p>
        </w:tc>
        <w:tc>
          <w:tcPr>
            <w:tcW w:w="6095" w:type="dxa"/>
          </w:tcPr>
          <w:p w:rsidR="00775CA3" w:rsidRPr="00775CA3" w:rsidRDefault="00775CA3" w:rsidP="00775CA3">
            <w:pPr>
              <w:numPr>
                <w:ilvl w:val="0"/>
                <w:numId w:val="40"/>
              </w:numPr>
              <w:spacing w:after="0" w:line="240" w:lineRule="auto"/>
              <w:ind w:left="0" w:firstLine="284"/>
              <w:contextualSpacing/>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Знакомство с детьми. </w:t>
            </w:r>
          </w:p>
          <w:p w:rsidR="00775CA3" w:rsidRPr="00775CA3" w:rsidRDefault="00775CA3" w:rsidP="00775CA3">
            <w:pPr>
              <w:numPr>
                <w:ilvl w:val="0"/>
                <w:numId w:val="40"/>
              </w:numPr>
              <w:spacing w:after="0" w:line="240" w:lineRule="auto"/>
              <w:ind w:left="0" w:firstLine="284"/>
              <w:contextualSpacing/>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Приветствие.</w:t>
            </w:r>
          </w:p>
          <w:p w:rsidR="00775CA3" w:rsidRPr="00775CA3" w:rsidRDefault="00775CA3" w:rsidP="00775CA3">
            <w:pPr>
              <w:numPr>
                <w:ilvl w:val="0"/>
                <w:numId w:val="40"/>
              </w:numPr>
              <w:spacing w:after="0" w:line="240" w:lineRule="auto"/>
              <w:ind w:left="0" w:firstLine="284"/>
              <w:contextualSpacing/>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Основные правила поведения в танцевальном зале. Постановка корпуса. Положение рук на талии, свободная позиция ног.</w:t>
            </w:r>
          </w:p>
          <w:p w:rsidR="00775CA3" w:rsidRPr="00775CA3" w:rsidRDefault="00775CA3" w:rsidP="00775CA3">
            <w:pPr>
              <w:numPr>
                <w:ilvl w:val="0"/>
                <w:numId w:val="40"/>
              </w:numPr>
              <w:spacing w:after="0" w:line="240" w:lineRule="auto"/>
              <w:ind w:left="0" w:firstLine="284"/>
              <w:contextualSpacing/>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Танцевальный шаг с носка.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Формировать интерес к занятиям. </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bdr w:val="none" w:sz="0" w:space="0" w:color="auto" w:frame="1"/>
              </w:rPr>
            </w:pPr>
            <w:r w:rsidRPr="00775CA3">
              <w:rPr>
                <w:rFonts w:ascii="Times New Roman" w:eastAsia="Calibri" w:hAnsi="Times New Roman" w:cs="Times New Roman"/>
                <w:sz w:val="24"/>
                <w:szCs w:val="24"/>
              </w:rPr>
              <w:t>- Формировать общую культуру личности ребенка;</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bdr w:val="none" w:sz="0" w:space="0" w:color="auto" w:frame="1"/>
              </w:rPr>
            </w:pPr>
            <w:r w:rsidRPr="00775CA3">
              <w:rPr>
                <w:rFonts w:ascii="Times New Roman" w:eastAsia="Calibri" w:hAnsi="Times New Roman" w:cs="Times New Roman"/>
                <w:sz w:val="24"/>
                <w:szCs w:val="24"/>
                <w:bdr w:val="none" w:sz="0" w:space="0" w:color="auto" w:frame="1"/>
              </w:rPr>
              <w:t>- формировать правильную осанку и положение головы, положение рук на талии, позиции ног.</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bdr w:val="none" w:sz="0" w:space="0" w:color="auto" w:frame="1"/>
              </w:rPr>
              <w:t>- Обучить детей танцевальному шагу с носка.</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Сентябрь </w:t>
            </w:r>
            <w:r w:rsidRPr="00775CA3">
              <w:rPr>
                <w:rFonts w:ascii="Times New Roman" w:eastAsia="Calibri" w:hAnsi="Times New Roman" w:cs="Times New Roman"/>
                <w:color w:val="000000"/>
                <w:sz w:val="24"/>
                <w:szCs w:val="24"/>
                <w:lang w:val="en-US"/>
              </w:rPr>
              <w:t>3</w:t>
            </w:r>
            <w:r w:rsidRPr="00775CA3">
              <w:rPr>
                <w:rFonts w:ascii="Times New Roman" w:eastAsia="Calibri" w:hAnsi="Times New Roman" w:cs="Times New Roman"/>
                <w:color w:val="000000"/>
                <w:sz w:val="24"/>
                <w:szCs w:val="24"/>
              </w:rPr>
              <w:t xml:space="preserve"> – 4 занятие</w:t>
            </w: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Сентябрь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6095" w:type="dxa"/>
          </w:tcPr>
          <w:p w:rsidR="00775CA3" w:rsidRPr="00775CA3" w:rsidRDefault="00775CA3" w:rsidP="00775CA3">
            <w:pPr>
              <w:numPr>
                <w:ilvl w:val="0"/>
                <w:numId w:val="47"/>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Марш по кругу.</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Различный по характеру бег.</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Шаги на </w:t>
            </w:r>
            <w:proofErr w:type="spellStart"/>
            <w:r w:rsidRPr="00775CA3">
              <w:rPr>
                <w:rFonts w:ascii="Times New Roman" w:eastAsia="Calibri" w:hAnsi="Times New Roman" w:cs="Times New Roman"/>
                <w:color w:val="000000"/>
                <w:sz w:val="24"/>
                <w:szCs w:val="24"/>
              </w:rPr>
              <w:t>полупальцах</w:t>
            </w:r>
            <w:proofErr w:type="spellEnd"/>
            <w:r w:rsidRPr="00775CA3">
              <w:rPr>
                <w:rFonts w:ascii="Times New Roman" w:eastAsia="Calibri" w:hAnsi="Times New Roman" w:cs="Times New Roman"/>
                <w:color w:val="000000"/>
                <w:sz w:val="24"/>
                <w:szCs w:val="24"/>
              </w:rPr>
              <w:t>, на пятках.</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с высоко поднятыми коленями.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на внешней стороне стопы.</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Различные прыжки.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Музыкально – подвижная игра «Замри». Педагог включает энергичную музыку. Дети танцуют под неё. Как только музыка выключается, дети замирают в позе животного, который обитает в зоопарке, а педагог отгадывает. В дальнейшем, педагог выбирает ребенка, который отгадывает. </w:t>
            </w: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rPr>
            </w:pPr>
          </w:p>
          <w:p w:rsidR="00775CA3" w:rsidRPr="00775CA3" w:rsidRDefault="00775CA3" w:rsidP="00775CA3">
            <w:pPr>
              <w:numPr>
                <w:ilvl w:val="0"/>
                <w:numId w:val="47"/>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Марш по кругу.</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Различный по характеру бег.</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Шаги на </w:t>
            </w:r>
            <w:proofErr w:type="spellStart"/>
            <w:r w:rsidRPr="00775CA3">
              <w:rPr>
                <w:rFonts w:ascii="Times New Roman" w:eastAsia="Calibri" w:hAnsi="Times New Roman" w:cs="Times New Roman"/>
                <w:color w:val="000000"/>
                <w:sz w:val="24"/>
                <w:szCs w:val="24"/>
              </w:rPr>
              <w:t>полупальцах</w:t>
            </w:r>
            <w:proofErr w:type="spellEnd"/>
            <w:r w:rsidRPr="00775CA3">
              <w:rPr>
                <w:rFonts w:ascii="Times New Roman" w:eastAsia="Calibri" w:hAnsi="Times New Roman" w:cs="Times New Roman"/>
                <w:color w:val="000000"/>
                <w:sz w:val="24"/>
                <w:szCs w:val="24"/>
              </w:rPr>
              <w:t>, на пятках.</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с высоко поднятыми коленями.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на внешней стороне стопы.</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Различные прыжки.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«Цыплята». Азербайджанская народная песня.</w:t>
            </w:r>
          </w:p>
          <w:p w:rsidR="00775CA3" w:rsidRPr="00775CA3" w:rsidRDefault="00775CA3" w:rsidP="00775CA3">
            <w:pPr>
              <w:spacing w:after="0" w:line="240" w:lineRule="auto"/>
              <w:jc w:val="center"/>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Описание танца</w:t>
            </w:r>
          </w:p>
          <w:p w:rsidR="00775CA3" w:rsidRPr="00775CA3" w:rsidRDefault="00775CA3" w:rsidP="00775CA3">
            <w:pPr>
              <w:spacing w:after="0" w:line="240" w:lineRule="auto"/>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1 куплет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Мелкий семенящий бег друг за другом по кругу, руки – «крылышки».</w:t>
            </w:r>
          </w:p>
          <w:p w:rsidR="00775CA3" w:rsidRPr="00775CA3" w:rsidRDefault="00775CA3" w:rsidP="00775CA3">
            <w:pPr>
              <w:spacing w:after="0" w:line="240" w:lineRule="auto"/>
              <w:rPr>
                <w:rFonts w:ascii="Times New Roman" w:eastAsia="Calibri" w:hAnsi="Times New Roman" w:cs="Times New Roman"/>
                <w:b/>
                <w:i/>
                <w:color w:val="000000"/>
                <w:sz w:val="24"/>
                <w:szCs w:val="24"/>
              </w:rPr>
            </w:pPr>
            <w:r w:rsidRPr="00775CA3">
              <w:rPr>
                <w:rFonts w:ascii="Times New Roman" w:eastAsia="Calibri" w:hAnsi="Times New Roman" w:cs="Times New Roman"/>
                <w:b/>
                <w:i/>
                <w:color w:val="000000"/>
                <w:sz w:val="24"/>
                <w:szCs w:val="24"/>
              </w:rPr>
              <w:lastRenderedPageBreak/>
              <w:t>Припев:</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П. – стоя, руки внизу.</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фраза – маховые движения руками перед собой, вверх – вниз.</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эти движения 4 раза.</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слова «Ой, мои…» - маховые движения руками через стороны.</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«Вы, цыплятки» - руки опустить, покачать головой.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повторение музыки и слов движения соответственно повторяются.</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слова «Вы пушистые комочки» - кружение на носках на месте, руки внизу, кисти слегка отведены.</w:t>
            </w:r>
          </w:p>
          <w:p w:rsidR="00775CA3" w:rsidRPr="00775CA3" w:rsidRDefault="00775CA3" w:rsidP="00775CA3">
            <w:pPr>
              <w:spacing w:after="0" w:line="240" w:lineRule="auto"/>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2 куплет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Повторение движений 1 куплета (только бег в другую сторону).</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b/>
                <w:i/>
                <w:color w:val="000000"/>
                <w:sz w:val="24"/>
                <w:szCs w:val="24"/>
              </w:rPr>
              <w:t>Припев:</w:t>
            </w:r>
            <w:r w:rsidRPr="00775CA3">
              <w:rPr>
                <w:rFonts w:ascii="Times New Roman" w:eastAsia="Calibri" w:hAnsi="Times New Roman" w:cs="Times New Roman"/>
                <w:color w:val="000000"/>
                <w:sz w:val="24"/>
                <w:szCs w:val="24"/>
              </w:rPr>
              <w:t xml:space="preserve"> движения повторяются.</w:t>
            </w:r>
          </w:p>
          <w:p w:rsidR="00775CA3" w:rsidRPr="00775CA3" w:rsidRDefault="00775CA3" w:rsidP="00775CA3">
            <w:pPr>
              <w:spacing w:after="0" w:line="240" w:lineRule="auto"/>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3 куплет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Сидя на полу, клюют зернышки. В конце, из положения сидя «вырастают».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«Замри».</w:t>
            </w:r>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разогреть мышцы.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укреплять мышцы туловища, ног, спины;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прививать привычку при любом движении держать правильное положение корпуса «прямая осанка»;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пластичность, ориентировку в пространстве, координацию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разогреть мышцы.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укреплять мышцы туловища, ног, спины;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прививать привычку при любом движении держать правильное положение корпуса «прямая осанка»;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музыкальности, умения координировать движения с музыкой.</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Октябрь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«Поезд». Дети стоят в колонне, положив руки на плечи впереди стоящего. Направляющий – паровозик, руки согнуты в локтях. «Поезд» двигается по кругу.</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Изображаем лесных зверей, которых знаем, как изобразить Мишка (ходьба на внутренней и внешней стороне стопы), зайчик (прыжки), Лиса (мягкий шаг).</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 </w:t>
            </w:r>
            <w:r w:rsidRPr="00775CA3">
              <w:rPr>
                <w:rFonts w:ascii="Times New Roman" w:eastAsia="Times New Roman" w:hAnsi="Times New Roman" w:cs="Times New Roman"/>
                <w:color w:val="000000"/>
                <w:sz w:val="24"/>
                <w:szCs w:val="24"/>
                <w:u w:val="single"/>
                <w:lang w:eastAsia="ru-RU"/>
              </w:rPr>
              <w:t>У ЖИРАФОВ»</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У жирафов пятна, пятна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Пятна, пятнышки везде (2раза)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 xml:space="preserve">Дети хлопают ладошками по всему телу </w:t>
            </w:r>
            <w:proofErr w:type="gramStart"/>
            <w:r w:rsidRPr="00775CA3">
              <w:rPr>
                <w:rFonts w:ascii="Times New Roman" w:eastAsia="Times New Roman" w:hAnsi="Times New Roman" w:cs="Times New Roman"/>
                <w:i/>
                <w:iCs/>
                <w:color w:val="000000"/>
                <w:sz w:val="24"/>
                <w:szCs w:val="24"/>
                <w:lang w:eastAsia="ru-RU"/>
              </w:rPr>
              <w:t xml:space="preserve">( </w:t>
            </w:r>
            <w:proofErr w:type="gramEnd"/>
            <w:r w:rsidRPr="00775CA3">
              <w:rPr>
                <w:rFonts w:ascii="Times New Roman" w:eastAsia="Times New Roman" w:hAnsi="Times New Roman" w:cs="Times New Roman"/>
                <w:i/>
                <w:iCs/>
                <w:color w:val="000000"/>
                <w:sz w:val="24"/>
                <w:szCs w:val="24"/>
                <w:lang w:eastAsia="ru-RU"/>
              </w:rPr>
              <w:t>пятна)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u w:val="single"/>
                <w:lang w:eastAsia="ru-RU"/>
              </w:rPr>
              <w:t>Припев:</w:t>
            </w:r>
            <w:r w:rsidRPr="00775CA3">
              <w:rPr>
                <w:rFonts w:ascii="Times New Roman" w:eastAsia="Times New Roman" w:hAnsi="Times New Roman" w:cs="Times New Roman"/>
                <w:color w:val="000000"/>
                <w:sz w:val="24"/>
                <w:szCs w:val="24"/>
                <w:lang w:eastAsia="ru-RU"/>
              </w:rPr>
              <w:t> На лбу, ушах, на шее, на локтях,</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Есть на носах, на животах, коленях и носках</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Показывают пальцами соответствующие части тела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У слонов есть складки, складки,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Складки, складочки везде (2раза)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u w:val="single"/>
                <w:lang w:eastAsia="ru-RU"/>
              </w:rPr>
              <w:t>Припев:</w:t>
            </w:r>
            <w:r w:rsidRPr="00775CA3">
              <w:rPr>
                <w:rFonts w:ascii="Times New Roman" w:eastAsia="Times New Roman" w:hAnsi="Times New Roman" w:cs="Times New Roman"/>
                <w:color w:val="000000"/>
                <w:sz w:val="24"/>
                <w:szCs w:val="24"/>
                <w:lang w:eastAsia="ru-RU"/>
              </w:rPr>
              <w:t> тот же.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Щиплют себя («собирают складки»)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у зебры есть полоски,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 xml:space="preserve">Есть </w:t>
            </w:r>
            <w:proofErr w:type="spellStart"/>
            <w:r w:rsidRPr="00775CA3">
              <w:rPr>
                <w:rFonts w:ascii="Times New Roman" w:eastAsia="Times New Roman" w:hAnsi="Times New Roman" w:cs="Times New Roman"/>
                <w:color w:val="000000"/>
                <w:sz w:val="24"/>
                <w:szCs w:val="24"/>
                <w:lang w:eastAsia="ru-RU"/>
              </w:rPr>
              <w:t>полосочки</w:t>
            </w:r>
            <w:proofErr w:type="spellEnd"/>
            <w:r w:rsidRPr="00775CA3">
              <w:rPr>
                <w:rFonts w:ascii="Times New Roman" w:eastAsia="Times New Roman" w:hAnsi="Times New Roman" w:cs="Times New Roman"/>
                <w:color w:val="000000"/>
                <w:sz w:val="24"/>
                <w:szCs w:val="24"/>
                <w:lang w:eastAsia="ru-RU"/>
              </w:rPr>
              <w:t>  везде (2 раза)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Проводят пальцами или ребром ладони по телу («полоски»)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u w:val="single"/>
                <w:lang w:eastAsia="ru-RU"/>
              </w:rPr>
              <w:t>Припев:</w:t>
            </w:r>
            <w:r w:rsidRPr="00775CA3">
              <w:rPr>
                <w:rFonts w:ascii="Times New Roman" w:eastAsia="Times New Roman" w:hAnsi="Times New Roman" w:cs="Times New Roman"/>
                <w:color w:val="000000"/>
                <w:sz w:val="24"/>
                <w:szCs w:val="24"/>
                <w:lang w:eastAsia="ru-RU"/>
              </w:rPr>
              <w:t> тот же.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Упражнение «Волшебный самолет».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Мы ручками похлопаем – Хлоп – хлоп – хлоп,</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Мы ножками потопаем – Топ – топ – топ,</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Мы руки все подняли и дружно опустили.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сели все в волшебный самолет (руки, согнутые в локтях, перед грудью)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Завели мотор – </w:t>
            </w:r>
            <w:proofErr w:type="spellStart"/>
            <w:r w:rsidRPr="00775CA3">
              <w:rPr>
                <w:rFonts w:ascii="Times New Roman" w:eastAsia="Calibri" w:hAnsi="Times New Roman" w:cs="Times New Roman"/>
                <w:color w:val="000000"/>
                <w:sz w:val="24"/>
                <w:szCs w:val="24"/>
              </w:rPr>
              <w:t>жжжжжжжж</w:t>
            </w:r>
            <w:proofErr w:type="spellEnd"/>
            <w:r w:rsidRPr="00775CA3">
              <w:rPr>
                <w:rFonts w:ascii="Times New Roman" w:eastAsia="Calibri" w:hAnsi="Times New Roman" w:cs="Times New Roman"/>
                <w:color w:val="000000"/>
                <w:sz w:val="24"/>
                <w:szCs w:val="24"/>
              </w:rPr>
              <w:t xml:space="preserve"> (крутим медленно руками </w:t>
            </w:r>
            <w:r w:rsidRPr="00775CA3">
              <w:rPr>
                <w:rFonts w:ascii="Times New Roman" w:eastAsia="Calibri" w:hAnsi="Times New Roman" w:cs="Times New Roman"/>
                <w:color w:val="000000"/>
                <w:sz w:val="24"/>
                <w:szCs w:val="24"/>
              </w:rPr>
              <w:lastRenderedPageBreak/>
              <w:t>перед грудью, увеличивая темп)</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Самолет летит, а мотор гудит – </w:t>
            </w:r>
            <w:proofErr w:type="spellStart"/>
            <w:r w:rsidRPr="00775CA3">
              <w:rPr>
                <w:rFonts w:ascii="Times New Roman" w:eastAsia="Calibri" w:hAnsi="Times New Roman" w:cs="Times New Roman"/>
                <w:color w:val="000000"/>
                <w:sz w:val="24"/>
                <w:szCs w:val="24"/>
              </w:rPr>
              <w:t>ууууууууууу</w:t>
            </w:r>
            <w:proofErr w:type="spellEnd"/>
            <w:r w:rsidRPr="00775CA3">
              <w:rPr>
                <w:rFonts w:ascii="Times New Roman" w:eastAsia="Calibri" w:hAnsi="Times New Roman" w:cs="Times New Roman"/>
                <w:color w:val="000000"/>
                <w:sz w:val="24"/>
                <w:szCs w:val="24"/>
              </w:rPr>
              <w:t xml:space="preserve"> (руки в стороны, поочередные наклоны влево и вправо).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Формировать правильную осанку;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пластику движений, посредством подражания животным;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научить передавать заданный образ. </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Октябрь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занятие 3 – 4 (сентябрь).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«Заячья зарядка»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Скачут, скачут во лесочке (прыжки на месте)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Зайцы - серые клубочки. (руки возле груди, как лапки у зайцев, прыжки)</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Прыг- скок, прыг- скок - (прыжки вперёд-назад, вперёд-назад)</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Стал зайчонок на пенёк, (встать прямо, руки на пояс)</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Всех построил по порядку, (повернули туловище вправо, правую руку в сторону, затем влево и левую руку в сторону)</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Стал показывать зарядку.</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Раз! Шагают все на месте, (шаги на месте)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Два! Руками машут вместе, (руки перед собой, выполняем движение "ножницы")</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Три! Присели, дружно встали, (присесть, встать)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Все за ушком почесали, (почесать за ухом)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На "четыре" потянулись, (руки вверх, затем на пояс)</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Пять! Прогнулись и нагнулись, (прогнуться, наклониться вперёд)</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Шесть! Все встали снова в ряд, (встать прямо, руки опустить)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Зашагали как отряд, (шаги на месте).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Поднимание рук – на вдохе. Свободное опускание рук -  на выдохе.</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Речитатив:</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Носом -  вдох,</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выдох – ртом.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Дышим глубже,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Марш на месте,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Не спеша,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Коль погода хороша!</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разогреть мышцы.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укреплять мышцы туловища, ног, спины;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прививать привычку при любом движении держать правильное положение корпуса «прямая осанка»;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пластичность, ориентировку в пространстве, координацию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Октябрь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1 – 2 занятие (октябрь).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«Плюшевый медвежонок». См. «Ритмическая мозаика» А. И. Буренина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чувства ритма, выразительности движений.</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Октябрь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 8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3 – 4 занятие (октябрь).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Плюшевый медвежонок».</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«Виноватая тучка»</w:t>
            </w:r>
          </w:p>
          <w:p w:rsidR="00775CA3" w:rsidRPr="00775CA3" w:rsidRDefault="00775CA3" w:rsidP="00775CA3">
            <w:pPr>
              <w:spacing w:after="0" w:line="240" w:lineRule="auto"/>
              <w:rPr>
                <w:rFonts w:ascii="Times New Roman" w:eastAsia="Calibri" w:hAnsi="Times New Roman" w:cs="Times New Roman"/>
                <w:color w:val="222222"/>
                <w:sz w:val="24"/>
                <w:szCs w:val="24"/>
                <w:shd w:val="clear" w:color="auto" w:fill="EEF2F7"/>
              </w:rPr>
            </w:pPr>
            <w:r w:rsidRPr="00775CA3">
              <w:rPr>
                <w:rFonts w:ascii="Times New Roman" w:eastAsia="Calibri" w:hAnsi="Times New Roman" w:cs="Times New Roman"/>
                <w:color w:val="222222"/>
                <w:sz w:val="24"/>
                <w:szCs w:val="24"/>
                <w:shd w:val="clear" w:color="auto" w:fill="EEF2F7"/>
              </w:rPr>
              <w:t>Вступление -  идут за руки по кругу.</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злую тучку наказали - грозим пальцем</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и она заплакала - трем кулачками глаза</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кап-кап-кап, дождик пошел - топают по очереди ногами и хлопают в ладоши</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мыши - обнимают плечи руками и на месте бегут</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птицы - руками машут, как крыльями</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кап-кап-кап дождик пошел - движения те же</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lastRenderedPageBreak/>
              <w:t>пес по имени Барбос- по кругу на носочках друг за другом. руки поджаты и согнуты в локтях,  на словах кап-кап-кап продолжают бежать.</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ну а мы с тобой не тужим - останавливаются, выставление ноги на пятку, руки на поясе</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шлеп – шлеп – шлеп - ритмично хлопают, проговаривая слова</w:t>
            </w:r>
            <w:r w:rsidRPr="00775CA3">
              <w:rPr>
                <w:rFonts w:ascii="Times New Roman" w:eastAsia="Calibri" w:hAnsi="Times New Roman" w:cs="Times New Roman"/>
                <w:color w:val="222222"/>
                <w:sz w:val="24"/>
                <w:szCs w:val="24"/>
              </w:rPr>
              <w:br/>
            </w:r>
            <w:r w:rsidRPr="00775CA3">
              <w:rPr>
                <w:rFonts w:ascii="Times New Roman" w:eastAsia="Calibri" w:hAnsi="Times New Roman" w:cs="Times New Roman"/>
                <w:color w:val="222222"/>
                <w:sz w:val="24"/>
                <w:szCs w:val="24"/>
                <w:shd w:val="clear" w:color="auto" w:fill="EEF2F7"/>
              </w:rPr>
              <w:t>шлеп-шлеп-шлеп дождик идет - топают ножками и хлопают в ладоши, тучку бедную простили, тучку с миром отпустили – машут рукой одной, затем другой (жест прощания).</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Игра «Ходим, ходим, ходим – стоп». См. Е. С. Железнова.</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совершенствовать исполнение выученных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прививать привычку при любом движении держать правильное положение корпуса «прямая осанка».</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 xml:space="preserve">Ноябрь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tc>
        <w:tc>
          <w:tcPr>
            <w:tcW w:w="6095" w:type="dxa"/>
          </w:tcPr>
          <w:p w:rsidR="00775CA3" w:rsidRPr="00775CA3" w:rsidRDefault="00775CA3" w:rsidP="00775CA3">
            <w:pPr>
              <w:numPr>
                <w:ilvl w:val="0"/>
                <w:numId w:val="47"/>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Марш по кругу.</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Шаги на </w:t>
            </w:r>
            <w:proofErr w:type="spellStart"/>
            <w:r w:rsidRPr="00775CA3">
              <w:rPr>
                <w:rFonts w:ascii="Times New Roman" w:eastAsia="Calibri" w:hAnsi="Times New Roman" w:cs="Times New Roman"/>
                <w:color w:val="000000"/>
                <w:sz w:val="24"/>
                <w:szCs w:val="24"/>
              </w:rPr>
              <w:t>полупальцах</w:t>
            </w:r>
            <w:proofErr w:type="spellEnd"/>
            <w:r w:rsidRPr="00775CA3">
              <w:rPr>
                <w:rFonts w:ascii="Times New Roman" w:eastAsia="Calibri" w:hAnsi="Times New Roman" w:cs="Times New Roman"/>
                <w:color w:val="000000"/>
                <w:sz w:val="24"/>
                <w:szCs w:val="24"/>
              </w:rPr>
              <w:t>, на пятках.</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с высоко поднятыми коленями.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на внешней стороне стопы.</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Различные прыжки</w:t>
            </w:r>
          </w:p>
          <w:p w:rsidR="00775CA3" w:rsidRPr="00775CA3" w:rsidRDefault="00775CA3" w:rsidP="00775CA3">
            <w:pPr>
              <w:numPr>
                <w:ilvl w:val="0"/>
                <w:numId w:val="41"/>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sz w:val="24"/>
                <w:szCs w:val="24"/>
              </w:rPr>
              <w:t xml:space="preserve"> «Танцуем» на месте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И. п. – ноги находятся в 1 </w:t>
            </w:r>
            <w:proofErr w:type="spellStart"/>
            <w:r w:rsidRPr="00775CA3">
              <w:rPr>
                <w:rFonts w:ascii="Times New Roman" w:eastAsia="Calibri" w:hAnsi="Times New Roman" w:cs="Times New Roman"/>
                <w:sz w:val="24"/>
                <w:szCs w:val="24"/>
              </w:rPr>
              <w:t>полувыворотной</w:t>
            </w:r>
            <w:proofErr w:type="spellEnd"/>
            <w:r w:rsidRPr="00775CA3">
              <w:rPr>
                <w:rFonts w:ascii="Times New Roman" w:eastAsia="Calibri" w:hAnsi="Times New Roman" w:cs="Times New Roman"/>
                <w:sz w:val="24"/>
                <w:szCs w:val="24"/>
              </w:rPr>
              <w:t xml:space="preserve"> позиции. Руки направлены в стороны, согнуты в локтях параллельно голове.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 «раз» - согнуть правую ногу в колене, левая нога остается ровная.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 «и» - нога возвращается в и.п.</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 «два» - согнуть левую ногу в колене, правая нога остается ровная.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 «и» - нога возвращается в и.п.</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Пружинка;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Хлопки;</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Пружинка + хлопки;</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Поворот вокруг себя на </w:t>
            </w:r>
            <w:proofErr w:type="spellStart"/>
            <w:r w:rsidRPr="00775CA3">
              <w:rPr>
                <w:rFonts w:ascii="Times New Roman" w:eastAsia="Calibri" w:hAnsi="Times New Roman" w:cs="Times New Roman"/>
                <w:sz w:val="24"/>
                <w:szCs w:val="24"/>
              </w:rPr>
              <w:t>полупальцах</w:t>
            </w:r>
            <w:proofErr w:type="spellEnd"/>
            <w:r w:rsidRPr="00775CA3">
              <w:rPr>
                <w:rFonts w:ascii="Times New Roman" w:eastAsia="Calibri" w:hAnsi="Times New Roman" w:cs="Times New Roman"/>
                <w:sz w:val="24"/>
                <w:szCs w:val="24"/>
              </w:rPr>
              <w:t>;</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Бег на </w:t>
            </w:r>
            <w:proofErr w:type="spellStart"/>
            <w:r w:rsidRPr="00775CA3">
              <w:rPr>
                <w:rFonts w:ascii="Times New Roman" w:eastAsia="Calibri" w:hAnsi="Times New Roman" w:cs="Times New Roman"/>
                <w:sz w:val="24"/>
                <w:szCs w:val="24"/>
              </w:rPr>
              <w:t>полупальцах</w:t>
            </w:r>
            <w:proofErr w:type="spellEnd"/>
            <w:r w:rsidRPr="00775CA3">
              <w:rPr>
                <w:rFonts w:ascii="Times New Roman" w:eastAsia="Calibri" w:hAnsi="Times New Roman" w:cs="Times New Roman"/>
                <w:sz w:val="24"/>
                <w:szCs w:val="24"/>
              </w:rPr>
              <w:t>.</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Танец «Волшебный цветок». Музыка Ю. </w:t>
            </w:r>
            <w:proofErr w:type="spellStart"/>
            <w:r w:rsidRPr="00775CA3">
              <w:rPr>
                <w:rFonts w:ascii="Times New Roman" w:eastAsia="Calibri" w:hAnsi="Times New Roman" w:cs="Times New Roman"/>
                <w:color w:val="000000"/>
                <w:sz w:val="24"/>
                <w:szCs w:val="24"/>
              </w:rPr>
              <w:t>Чичкова</w:t>
            </w:r>
            <w:proofErr w:type="spellEnd"/>
            <w:r w:rsidRPr="00775CA3">
              <w:rPr>
                <w:rFonts w:ascii="Times New Roman" w:eastAsia="Calibri" w:hAnsi="Times New Roman" w:cs="Times New Roman"/>
                <w:color w:val="000000"/>
                <w:sz w:val="24"/>
                <w:szCs w:val="24"/>
              </w:rPr>
              <w:t>. См. Буренина А. И. (упрощенный вариант, без перестроений).</w:t>
            </w:r>
          </w:p>
          <w:p w:rsidR="00775CA3" w:rsidRPr="00775CA3" w:rsidRDefault="00775CA3" w:rsidP="00775CA3">
            <w:pPr>
              <w:numPr>
                <w:ilvl w:val="0"/>
                <w:numId w:val="48"/>
              </w:numPr>
              <w:spacing w:after="0" w:line="240" w:lineRule="auto"/>
              <w:ind w:left="284" w:firstLine="0"/>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«Виноватая тучка»</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музыкального слуха, умения согласовывать движения с музыкой, а также мягкости и пластичности рук.</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Ноябрь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«Поезд».</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«Автобус»</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(1)Вот мы в автобусе сидим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И сидим, и сидим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шаги по кругу</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(2)И из окошечка глядим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Всё глядим!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2 - смыкаем пальцы рук «окошечком», смотрим в него, поворачиваясь в одну и в другую стороны</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(3)Глядим назад, глядим вперёд</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Вот так вот,  вот так вот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«скручивания» в одну и другую сторону, смотрим из-под ладони</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(4)Ну что ж автобус не везёт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Не везёт?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4 - пожимаем плечами.</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(5)Колёса закружились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Вот так вот, вот так вот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Вперёд мы покатились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Вот так вот!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выполняем круговые движения руками впереди от себя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(6)А щётки по стеклу шуршат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Вжик-вжик-вжик, вжик-вжик-вжик</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Все капельки смести хотят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Вжик-вжик-вжик!</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6 - качаем согнутыми в локтях руками перед лицом (имитируем движение «дворников»).</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(7)И мы не просто так сидим</w:t>
            </w:r>
          </w:p>
          <w:p w:rsidR="00775CA3" w:rsidRPr="00775CA3" w:rsidRDefault="00775CA3" w:rsidP="00775CA3">
            <w:pPr>
              <w:spacing w:after="0" w:line="240" w:lineRule="auto"/>
              <w:rPr>
                <w:rFonts w:ascii="Times New Roman" w:eastAsia="Calibri" w:hAnsi="Times New Roman" w:cs="Times New Roman"/>
                <w:sz w:val="24"/>
                <w:szCs w:val="24"/>
              </w:rPr>
            </w:pPr>
            <w:proofErr w:type="spellStart"/>
            <w:r w:rsidRPr="00775CA3">
              <w:rPr>
                <w:rFonts w:ascii="Times New Roman" w:eastAsia="Calibri" w:hAnsi="Times New Roman" w:cs="Times New Roman"/>
                <w:sz w:val="24"/>
                <w:szCs w:val="24"/>
              </w:rPr>
              <w:t>Бип-бип-бип</w:t>
            </w:r>
            <w:proofErr w:type="spellEnd"/>
            <w:r w:rsidRPr="00775CA3">
              <w:rPr>
                <w:rFonts w:ascii="Times New Roman" w:eastAsia="Calibri" w:hAnsi="Times New Roman" w:cs="Times New Roman"/>
                <w:sz w:val="24"/>
                <w:szCs w:val="24"/>
              </w:rPr>
              <w:t xml:space="preserve">, </w:t>
            </w:r>
            <w:proofErr w:type="spellStart"/>
            <w:r w:rsidRPr="00775CA3">
              <w:rPr>
                <w:rFonts w:ascii="Times New Roman" w:eastAsia="Calibri" w:hAnsi="Times New Roman" w:cs="Times New Roman"/>
                <w:sz w:val="24"/>
                <w:szCs w:val="24"/>
              </w:rPr>
              <w:t>Бип-бип-бип</w:t>
            </w:r>
            <w:proofErr w:type="spellEnd"/>
            <w:r w:rsidRPr="00775CA3">
              <w:rPr>
                <w:rFonts w:ascii="Times New Roman" w:eastAsia="Calibri" w:hAnsi="Times New Roman" w:cs="Times New Roman"/>
                <w:sz w:val="24"/>
                <w:szCs w:val="24"/>
              </w:rPr>
              <w:t xml:space="preserve">,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Мы громко-громко все гудим</w:t>
            </w:r>
          </w:p>
          <w:p w:rsidR="00775CA3" w:rsidRPr="00775CA3" w:rsidRDefault="00775CA3" w:rsidP="00775CA3">
            <w:pPr>
              <w:spacing w:after="0" w:line="240" w:lineRule="auto"/>
              <w:rPr>
                <w:rFonts w:ascii="Times New Roman" w:eastAsia="Calibri" w:hAnsi="Times New Roman" w:cs="Times New Roman"/>
                <w:sz w:val="24"/>
                <w:szCs w:val="24"/>
              </w:rPr>
            </w:pPr>
            <w:proofErr w:type="spellStart"/>
            <w:r w:rsidRPr="00775CA3">
              <w:rPr>
                <w:rFonts w:ascii="Times New Roman" w:eastAsia="Calibri" w:hAnsi="Times New Roman" w:cs="Times New Roman"/>
                <w:sz w:val="24"/>
                <w:szCs w:val="24"/>
              </w:rPr>
              <w:t>Бип-бип-бип</w:t>
            </w:r>
            <w:proofErr w:type="spellEnd"/>
            <w:r w:rsidRPr="00775CA3">
              <w:rPr>
                <w:rFonts w:ascii="Times New Roman" w:eastAsia="Calibri" w:hAnsi="Times New Roman" w:cs="Times New Roman"/>
                <w:sz w:val="24"/>
                <w:szCs w:val="24"/>
              </w:rPr>
              <w:t>!</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«крутим руль» и бибикаем.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(8)Пускай автобус нас трясёт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Вот так вот, вот так вот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Мы едем-едем всё вперёд</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Вот так вот!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8- прыжки на месте.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«Лошадки»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Дети двигаются под музыку по кругу с высоким подниманием колен.</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«Волшебный самолет»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совершенствовать исполнение выученных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слушать музыку.</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Ноябрь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Построение в круг и передвижение по кругу в различных направлениях за педагогом.</w:t>
            </w:r>
          </w:p>
          <w:p w:rsidR="00775CA3" w:rsidRPr="00775CA3" w:rsidRDefault="00775CA3" w:rsidP="00775CA3">
            <w:pPr>
              <w:numPr>
                <w:ilvl w:val="0"/>
                <w:numId w:val="49"/>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1 – 2 занятие (ноябрь).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w:t>
            </w:r>
            <w:proofErr w:type="spellStart"/>
            <w:r w:rsidRPr="00775CA3">
              <w:rPr>
                <w:rFonts w:ascii="Times New Roman" w:eastAsia="Calibri" w:hAnsi="Times New Roman" w:cs="Times New Roman"/>
                <w:color w:val="000000"/>
                <w:sz w:val="24"/>
                <w:szCs w:val="24"/>
              </w:rPr>
              <w:t>Чух</w:t>
            </w:r>
            <w:proofErr w:type="spellEnd"/>
            <w:r w:rsidRPr="00775CA3">
              <w:rPr>
                <w:rFonts w:ascii="Times New Roman" w:eastAsia="Calibri" w:hAnsi="Times New Roman" w:cs="Times New Roman"/>
                <w:color w:val="000000"/>
                <w:sz w:val="24"/>
                <w:szCs w:val="24"/>
              </w:rPr>
              <w:t xml:space="preserve"> – </w:t>
            </w:r>
            <w:proofErr w:type="spellStart"/>
            <w:r w:rsidRPr="00775CA3">
              <w:rPr>
                <w:rFonts w:ascii="Times New Roman" w:eastAsia="Calibri" w:hAnsi="Times New Roman" w:cs="Times New Roman"/>
                <w:color w:val="000000"/>
                <w:sz w:val="24"/>
                <w:szCs w:val="24"/>
              </w:rPr>
              <w:t>чух</w:t>
            </w:r>
            <w:proofErr w:type="spellEnd"/>
            <w:r w:rsidRPr="00775CA3">
              <w:rPr>
                <w:rFonts w:ascii="Times New Roman" w:eastAsia="Calibri" w:hAnsi="Times New Roman" w:cs="Times New Roman"/>
                <w:color w:val="000000"/>
                <w:sz w:val="24"/>
                <w:szCs w:val="24"/>
              </w:rPr>
              <w:t>, паровозик». Дети стоят в колонне, положив руки на плечи впереди стоящего. Направляющий – паровозик, руки согнуты в локтях. «Поезд» двигается по кругу. Дети выполняют движения по тексту.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перестраиваться из одного рисунка в другой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совершенствовать исполнение выученных движений.</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Ноябрь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Показательное занятие для родителей «Путешествие в волшебный лес». См. в приложении.</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совершенствовать исполнение выученных движений.</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Декабрь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p w:rsidR="00775CA3" w:rsidRPr="00775CA3" w:rsidRDefault="00775CA3" w:rsidP="00775CA3">
            <w:pPr>
              <w:spacing w:after="0" w:line="240" w:lineRule="auto"/>
              <w:jc w:val="center"/>
              <w:rPr>
                <w:rFonts w:ascii="Times New Roman" w:eastAsia="Calibri" w:hAnsi="Times New Roman" w:cs="Times New Roman"/>
                <w:color w:val="000000"/>
                <w:sz w:val="24"/>
                <w:szCs w:val="24"/>
              </w:rPr>
            </w:pP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Ходьба друг за другом.</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Ходьба с высоким подниманием ног.</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Семенящий шаг.</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Шаги на носочках, руки подняты вверх.</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пяточках, руки полочкой сзади.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Боком, шаг-приставка.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Ходьба на четвереньках.</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Бег по кругу.</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«Заячья зарядка».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«Цыплята»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Игра «Ходим – ходим – ходим, стоп!»</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Развить музыкальный слух и чувства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умение начинать движение с нужного такта.</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Декабрь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1 – 2 занятие (декабрь).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Пляска</w:t>
            </w:r>
            <w:proofErr w:type="gramStart"/>
            <w:r w:rsidRPr="00775CA3">
              <w:rPr>
                <w:rFonts w:ascii="Times New Roman" w:eastAsia="Calibri" w:hAnsi="Times New Roman" w:cs="Times New Roman"/>
                <w:color w:val="000000"/>
                <w:sz w:val="24"/>
                <w:szCs w:val="24"/>
              </w:rPr>
              <w:t xml:space="preserve"> П</w:t>
            </w:r>
            <w:proofErr w:type="gramEnd"/>
            <w:r w:rsidRPr="00775CA3">
              <w:rPr>
                <w:rFonts w:ascii="Times New Roman" w:eastAsia="Calibri" w:hAnsi="Times New Roman" w:cs="Times New Roman"/>
                <w:color w:val="000000"/>
                <w:sz w:val="24"/>
                <w:szCs w:val="24"/>
              </w:rPr>
              <w:t>оплясать становись». См. Железнова Е. С.</w:t>
            </w:r>
          </w:p>
          <w:p w:rsidR="00775CA3" w:rsidRPr="00775CA3" w:rsidRDefault="00775CA3" w:rsidP="00775CA3">
            <w:pPr>
              <w:numPr>
                <w:ilvl w:val="0"/>
                <w:numId w:val="43"/>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Музыкально-подвижная игра «Эхо». Педагог показывает движения детям, дети повторяют:</w:t>
            </w:r>
          </w:p>
          <w:p w:rsidR="00775CA3" w:rsidRPr="00775CA3" w:rsidRDefault="00775CA3" w:rsidP="00775CA3">
            <w:pPr>
              <w:numPr>
                <w:ilvl w:val="0"/>
                <w:numId w:val="44"/>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Четыре хлопка на каждый </w:t>
            </w:r>
            <w:r w:rsidRPr="00775CA3">
              <w:rPr>
                <w:rFonts w:ascii="Times New Roman" w:eastAsia="Calibri" w:hAnsi="Times New Roman" w:cs="Times New Roman"/>
                <w:color w:val="000000"/>
                <w:sz w:val="24"/>
                <w:szCs w:val="24"/>
                <w:lang w:val="en-US"/>
              </w:rPr>
              <w:t>c</w:t>
            </w:r>
            <w:r w:rsidRPr="00775CA3">
              <w:rPr>
                <w:rFonts w:ascii="Times New Roman" w:eastAsia="Calibri" w:hAnsi="Times New Roman" w:cs="Times New Roman"/>
                <w:color w:val="000000"/>
                <w:sz w:val="24"/>
                <w:szCs w:val="24"/>
              </w:rPr>
              <w:t>чет;</w:t>
            </w:r>
          </w:p>
          <w:p w:rsidR="00775CA3" w:rsidRPr="00775CA3" w:rsidRDefault="00775CA3" w:rsidP="00775CA3">
            <w:pPr>
              <w:numPr>
                <w:ilvl w:val="0"/>
                <w:numId w:val="44"/>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Один хлопок на два счета и еще один хлопок на два;</w:t>
            </w:r>
          </w:p>
          <w:p w:rsidR="00775CA3" w:rsidRPr="00775CA3" w:rsidRDefault="00775CA3" w:rsidP="00775CA3">
            <w:pPr>
              <w:numPr>
                <w:ilvl w:val="0"/>
                <w:numId w:val="44"/>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Четыре хлопка на каждый счет;</w:t>
            </w:r>
          </w:p>
          <w:p w:rsidR="00775CA3" w:rsidRPr="00775CA3" w:rsidRDefault="00775CA3" w:rsidP="00775CA3">
            <w:pPr>
              <w:numPr>
                <w:ilvl w:val="0"/>
                <w:numId w:val="44"/>
              </w:numPr>
              <w:spacing w:after="0" w:line="240" w:lineRule="auto"/>
              <w:ind w:left="284"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Один хлопок, и держать ладони вместе на четыре.</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и чувства ритма</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Декабрь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50"/>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3 – 4 занятие (декабрь).</w:t>
            </w:r>
          </w:p>
          <w:p w:rsidR="00775CA3" w:rsidRPr="00775CA3" w:rsidRDefault="00775CA3" w:rsidP="00775CA3">
            <w:pPr>
              <w:numPr>
                <w:ilvl w:val="0"/>
                <w:numId w:val="50"/>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«Замри»</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-Развить музыкальный слух и чувства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координацию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-научить передавать в движениях начало и окончание музыкальных фраз.</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Декабрь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 8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Хлопки в ладоши -  простые и ритмические. Положение рук перед собой, вверху, внизу справа, слева, на уровне головы.</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«Пружинка» - легкое приседание.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Пляска «Поплясать становись»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«Эхо»</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и чувства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в движениях начало и окончание музыкальных фраз.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Январь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Топающий шаг на всей стопе.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Марш.</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Мягкий шаг на низких </w:t>
            </w:r>
            <w:proofErr w:type="spellStart"/>
            <w:r w:rsidRPr="00775CA3">
              <w:rPr>
                <w:rFonts w:ascii="Times New Roman" w:eastAsia="Calibri" w:hAnsi="Times New Roman" w:cs="Times New Roman"/>
                <w:color w:val="000000"/>
                <w:sz w:val="24"/>
                <w:szCs w:val="24"/>
              </w:rPr>
              <w:t>полупальцах</w:t>
            </w:r>
            <w:proofErr w:type="spellEnd"/>
            <w:r w:rsidRPr="00775CA3">
              <w:rPr>
                <w:rFonts w:ascii="Times New Roman" w:eastAsia="Calibri" w:hAnsi="Times New Roman" w:cs="Times New Roman"/>
                <w:color w:val="000000"/>
                <w:sz w:val="24"/>
                <w:szCs w:val="24"/>
              </w:rPr>
              <w:t>.</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Прыжки на двух ногах в продвижении.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Широкий шаг.</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Легкий бег.</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«Паучок» (игровой массаж)</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Паучок ходил по ветке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за ним ходили детки</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(одна из ручек -  веточка, её вытягиваем вперед, пальцы растопырены</w:t>
            </w:r>
            <w:proofErr w:type="gramStart"/>
            <w:r w:rsidRPr="00775CA3">
              <w:rPr>
                <w:rFonts w:ascii="Times New Roman" w:eastAsia="Calibri" w:hAnsi="Times New Roman" w:cs="Times New Roman"/>
                <w:i/>
                <w:color w:val="000000"/>
                <w:sz w:val="24"/>
                <w:szCs w:val="24"/>
              </w:rPr>
              <w:t>.В</w:t>
            </w:r>
            <w:proofErr w:type="gramEnd"/>
            <w:r w:rsidRPr="00775CA3">
              <w:rPr>
                <w:rFonts w:ascii="Times New Roman" w:eastAsia="Calibri" w:hAnsi="Times New Roman" w:cs="Times New Roman"/>
                <w:i/>
                <w:color w:val="000000"/>
                <w:sz w:val="24"/>
                <w:szCs w:val="24"/>
              </w:rPr>
              <w:t>торая ручка – паучок, который гуляет по ветке).</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«Паучок» бегает от кисти до предплечья.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Дождик с неба вдруг полил,</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 xml:space="preserve">Кисти свободно опущены, выполняем стряхивающие </w:t>
            </w:r>
            <w:r w:rsidRPr="00775CA3">
              <w:rPr>
                <w:rFonts w:ascii="Times New Roman" w:eastAsia="Calibri" w:hAnsi="Times New Roman" w:cs="Times New Roman"/>
                <w:i/>
                <w:color w:val="000000"/>
                <w:sz w:val="24"/>
                <w:szCs w:val="24"/>
              </w:rPr>
              <w:lastRenderedPageBreak/>
              <w:t>движения (дождик)</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Паучков на землю смыл.</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Хлопаем ладонями по коленям.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Солнце стало пригревать</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Руками изображаем лучики солнца.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Паучок ползет опять</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Действия, как в первой строчке.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за ним ползут все детки,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Чтобы погулять по ветке!</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Ритмический танец «Танец утят» (французская народная песня).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И.П. – стойка руки согнуты в стороны, ладонями вперед, лицом в круг.</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А</w:t>
            </w:r>
            <w:r w:rsidRPr="00775CA3">
              <w:rPr>
                <w:rFonts w:ascii="Times New Roman" w:eastAsia="Calibri" w:hAnsi="Times New Roman" w:cs="Times New Roman"/>
                <w:color w:val="000000"/>
                <w:sz w:val="24"/>
                <w:szCs w:val="24"/>
              </w:rPr>
              <w:t>. 1-4 – четыре раза согнуть пальцы в кулачок («клювики»).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5-8 – четыре раза поднять и опустить локти вниз («крылышки»).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Б.</w:t>
            </w:r>
            <w:r w:rsidRPr="00775CA3">
              <w:rPr>
                <w:rFonts w:ascii="Times New Roman" w:eastAsia="Calibri" w:hAnsi="Times New Roman" w:cs="Times New Roman"/>
                <w:color w:val="000000"/>
                <w:sz w:val="24"/>
                <w:szCs w:val="24"/>
              </w:rPr>
              <w:t xml:space="preserve"> 1-4 – приседая и вставая, четыре раза колени вправо – влево («хвостики»).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5-8 – четыре хлопка перед собой.</w:t>
            </w:r>
          </w:p>
          <w:p w:rsidR="00775CA3" w:rsidRPr="00775CA3" w:rsidRDefault="00775CA3" w:rsidP="00775CA3">
            <w:pPr>
              <w:spacing w:after="0" w:line="240" w:lineRule="auto"/>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В – Г</w:t>
            </w:r>
            <w:r w:rsidRPr="00775CA3">
              <w:rPr>
                <w:rFonts w:ascii="Times New Roman" w:eastAsia="Calibri" w:hAnsi="Times New Roman" w:cs="Times New Roman"/>
                <w:color w:val="000000"/>
                <w:sz w:val="24"/>
                <w:szCs w:val="24"/>
              </w:rPr>
              <w:t xml:space="preserve"> – повторить движения частей </w:t>
            </w:r>
            <w:r w:rsidRPr="00775CA3">
              <w:rPr>
                <w:rFonts w:ascii="Times New Roman" w:eastAsia="Calibri" w:hAnsi="Times New Roman" w:cs="Times New Roman"/>
                <w:b/>
                <w:color w:val="000000"/>
                <w:sz w:val="24"/>
                <w:szCs w:val="24"/>
              </w:rPr>
              <w:t>А – Б.</w:t>
            </w:r>
          </w:p>
          <w:p w:rsidR="00775CA3" w:rsidRPr="00775CA3" w:rsidRDefault="00775CA3" w:rsidP="00775CA3">
            <w:pPr>
              <w:spacing w:after="0" w:line="240" w:lineRule="auto"/>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Припев.</w:t>
            </w:r>
          </w:p>
          <w:p w:rsidR="00775CA3" w:rsidRPr="00775CA3" w:rsidRDefault="00775CA3" w:rsidP="00775CA3">
            <w:pPr>
              <w:spacing w:after="0" w:line="240" w:lineRule="auto"/>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А. 1-8 –</w:t>
            </w:r>
            <w:r w:rsidRPr="00775CA3">
              <w:rPr>
                <w:rFonts w:ascii="Times New Roman" w:eastAsia="Calibri" w:hAnsi="Times New Roman" w:cs="Times New Roman"/>
                <w:color w:val="000000"/>
                <w:sz w:val="24"/>
                <w:szCs w:val="24"/>
              </w:rPr>
              <w:t xml:space="preserve"> восемь подскоков по кругу, держась за руки</w:t>
            </w:r>
            <w:r w:rsidRPr="00775CA3">
              <w:rPr>
                <w:rFonts w:ascii="Times New Roman" w:eastAsia="Calibri" w:hAnsi="Times New Roman" w:cs="Times New Roman"/>
                <w:b/>
                <w:color w:val="000000"/>
                <w:sz w:val="24"/>
                <w:szCs w:val="24"/>
              </w:rPr>
              <w:t>.</w:t>
            </w:r>
          </w:p>
          <w:p w:rsidR="00775CA3" w:rsidRPr="00775CA3" w:rsidRDefault="00775CA3" w:rsidP="00775CA3">
            <w:pPr>
              <w:spacing w:after="0" w:line="240" w:lineRule="auto"/>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b/>
                <w:color w:val="000000"/>
                <w:sz w:val="24"/>
                <w:szCs w:val="24"/>
              </w:rPr>
              <w:t xml:space="preserve">Б. – </w:t>
            </w:r>
            <w:r w:rsidRPr="00775CA3">
              <w:rPr>
                <w:rFonts w:ascii="Times New Roman" w:eastAsia="Calibri" w:hAnsi="Times New Roman" w:cs="Times New Roman"/>
                <w:color w:val="000000"/>
                <w:sz w:val="24"/>
                <w:szCs w:val="24"/>
              </w:rPr>
              <w:t>повторить движения части 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 xml:space="preserve">В – Г – </w:t>
            </w:r>
            <w:r w:rsidRPr="00775CA3">
              <w:rPr>
                <w:rFonts w:ascii="Times New Roman" w:eastAsia="Calibri" w:hAnsi="Times New Roman" w:cs="Times New Roman"/>
                <w:color w:val="000000"/>
                <w:sz w:val="24"/>
                <w:szCs w:val="24"/>
              </w:rPr>
              <w:t>повторить движения частей А – Б в другую сторону.</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Обогащение двигательного опыта.</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Январь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Ритмический танец «Танец утят».</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Times New Roman" w:hAnsi="Times New Roman" w:cs="Times New Roman"/>
                <w:color w:val="000000"/>
                <w:sz w:val="24"/>
                <w:szCs w:val="24"/>
                <w:lang w:eastAsia="ru-RU"/>
              </w:rPr>
              <w:t>Под тихую музыку дети выполняют движения по тексту, импровизируя по-своему движения, а затем  лежат на спине, расслабив мышцы рук, ног и закрыв глаза.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Музыкальное сопровождение  –  любая спокойная мелодия по выбору педагога.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Осторожно, словно кошки,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До дивана от окошка.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На носочках я пройдусь,</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Лягу и в кольцо свернусь…</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теперь пора проснуться,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Распрямиться, потянуться,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Я легко с дивана спрыгну,</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Спинку я дугою выгну.</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теперь крадусь, как кошка.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Спинку я прогну немножко,</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из блюдца с молочком</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Полакаю язычком.</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Лапкой грудку и животик</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Я помою, словно котик,</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И опять свернусь колечком,</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Белый кот у теплой печки.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w:t>
            </w:r>
            <w:proofErr w:type="spellStart"/>
            <w:r w:rsidRPr="00775CA3">
              <w:rPr>
                <w:rFonts w:ascii="Times New Roman" w:eastAsia="Calibri" w:hAnsi="Times New Roman" w:cs="Times New Roman"/>
                <w:color w:val="000000"/>
                <w:sz w:val="24"/>
                <w:szCs w:val="24"/>
              </w:rPr>
              <w:t>Чух</w:t>
            </w:r>
            <w:proofErr w:type="spellEnd"/>
            <w:r w:rsidRPr="00775CA3">
              <w:rPr>
                <w:rFonts w:ascii="Times New Roman" w:eastAsia="Calibri" w:hAnsi="Times New Roman" w:cs="Times New Roman"/>
                <w:color w:val="000000"/>
                <w:sz w:val="24"/>
                <w:szCs w:val="24"/>
              </w:rPr>
              <w:t xml:space="preserve"> – </w:t>
            </w:r>
            <w:proofErr w:type="spellStart"/>
            <w:r w:rsidRPr="00775CA3">
              <w:rPr>
                <w:rFonts w:ascii="Times New Roman" w:eastAsia="Calibri" w:hAnsi="Times New Roman" w:cs="Times New Roman"/>
                <w:color w:val="000000"/>
                <w:sz w:val="24"/>
                <w:szCs w:val="24"/>
              </w:rPr>
              <w:t>чух</w:t>
            </w:r>
            <w:proofErr w:type="spellEnd"/>
            <w:r w:rsidRPr="00775CA3">
              <w:rPr>
                <w:rFonts w:ascii="Times New Roman" w:eastAsia="Calibri" w:hAnsi="Times New Roman" w:cs="Times New Roman"/>
                <w:color w:val="000000"/>
                <w:sz w:val="24"/>
                <w:szCs w:val="24"/>
              </w:rPr>
              <w:t>, паровозик».</w:t>
            </w:r>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b/>
                <w:sz w:val="24"/>
                <w:szCs w:val="24"/>
              </w:rPr>
              <w:lastRenderedPageBreak/>
              <w:t xml:space="preserve">- </w:t>
            </w:r>
            <w:r w:rsidRPr="00775CA3">
              <w:rPr>
                <w:rFonts w:ascii="Times New Roman" w:eastAsia="Calibri" w:hAnsi="Times New Roman" w:cs="Times New Roman"/>
                <w:sz w:val="24"/>
                <w:szCs w:val="24"/>
              </w:rPr>
              <w:t>Разогреть мышцы.</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 развивать музыкально-ритмические навыки, танцевальную память.</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Январь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3 – 4 занятие (январь).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Коммуникативная игра «Два кота»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Выполняется без музыкального сопровождения.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Та - та, два кота -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Восемь лапок, два хвоста.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Восемь лапок, два хвоста.</w:t>
            </w:r>
          </w:p>
          <w:p w:rsidR="00775CA3" w:rsidRPr="00775CA3" w:rsidRDefault="00775CA3" w:rsidP="00775CA3">
            <w:pPr>
              <w:spacing w:after="0" w:line="240" w:lineRule="auto"/>
              <w:rPr>
                <w:rFonts w:ascii="Times New Roman" w:eastAsia="Times New Roman" w:hAnsi="Times New Roman" w:cs="Times New Roman"/>
                <w:i/>
                <w:color w:val="000000"/>
                <w:sz w:val="24"/>
                <w:szCs w:val="24"/>
                <w:lang w:eastAsia="ru-RU"/>
              </w:rPr>
            </w:pPr>
            <w:r w:rsidRPr="00775CA3">
              <w:rPr>
                <w:rFonts w:ascii="Times New Roman" w:eastAsia="Times New Roman" w:hAnsi="Times New Roman" w:cs="Times New Roman"/>
                <w:i/>
                <w:color w:val="000000"/>
                <w:sz w:val="24"/>
                <w:szCs w:val="24"/>
                <w:lang w:eastAsia="ru-RU"/>
              </w:rPr>
              <w:t>Стоят парами по кругу, лицом друг к другу, марш на месте.</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Серый кот в чулане,</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Все усы в сметане.</w:t>
            </w:r>
          </w:p>
          <w:p w:rsidR="00775CA3" w:rsidRPr="00775CA3" w:rsidRDefault="00775CA3" w:rsidP="00775CA3">
            <w:pPr>
              <w:spacing w:after="0" w:line="240" w:lineRule="auto"/>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Хлопок в ладоши, хлопок обеими ладонями по ладоням соседа.</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Черный кот полез в подвал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мышонка там поймал.</w:t>
            </w:r>
          </w:p>
          <w:p w:rsidR="00775CA3" w:rsidRPr="00775CA3" w:rsidRDefault="00775CA3" w:rsidP="00775CA3">
            <w:pPr>
              <w:spacing w:after="0" w:line="240" w:lineRule="auto"/>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 xml:space="preserve">В позиции рук «лодочка» выполняют – кружение. </w:t>
            </w:r>
          </w:p>
          <w:p w:rsidR="00775CA3" w:rsidRPr="00775CA3" w:rsidRDefault="00775CA3" w:rsidP="00775CA3">
            <w:pPr>
              <w:spacing w:after="0" w:line="240" w:lineRule="auto"/>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По окончании игры обнимают друг друга.</w:t>
            </w:r>
          </w:p>
        </w:tc>
        <w:tc>
          <w:tcPr>
            <w:tcW w:w="3118" w:type="dxa"/>
          </w:tcPr>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Calibri" w:hAnsi="Times New Roman" w:cs="Times New Roman"/>
                <w:sz w:val="24"/>
                <w:szCs w:val="24"/>
              </w:rPr>
              <w:t xml:space="preserve">- </w:t>
            </w:r>
            <w:r w:rsidRPr="00775CA3">
              <w:rPr>
                <w:rFonts w:ascii="Times New Roman" w:eastAsia="Times New Roman" w:hAnsi="Times New Roman" w:cs="Times New Roman"/>
                <w:color w:val="000000"/>
                <w:sz w:val="24"/>
                <w:szCs w:val="24"/>
                <w:lang w:eastAsia="ru-RU"/>
              </w:rPr>
              <w:t>способствовать развитию творческих способностей, воображения, фантазии.</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Январь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 8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5 – 6 занятие (январь)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rPr>
                <w:rFonts w:ascii="Times New Roman" w:eastAsia="Calibri" w:hAnsi="Times New Roman" w:cs="Times New Roman"/>
                <w:color w:val="000000"/>
                <w:sz w:val="24"/>
                <w:szCs w:val="24"/>
                <w:lang w:val="en-US"/>
              </w:rPr>
            </w:pPr>
          </w:p>
          <w:p w:rsidR="00775CA3" w:rsidRPr="00775CA3" w:rsidRDefault="00775CA3" w:rsidP="00775CA3">
            <w:pPr>
              <w:spacing w:after="0" w:line="240" w:lineRule="auto"/>
              <w:rPr>
                <w:rFonts w:ascii="Times New Roman" w:eastAsia="Calibri" w:hAnsi="Times New Roman" w:cs="Times New Roman"/>
                <w:color w:val="000000"/>
                <w:sz w:val="24"/>
                <w:szCs w:val="24"/>
                <w:lang w:val="en-US"/>
              </w:rPr>
            </w:pPr>
          </w:p>
        </w:tc>
        <w:tc>
          <w:tcPr>
            <w:tcW w:w="3118" w:type="dxa"/>
          </w:tcPr>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Calibri" w:hAnsi="Times New Roman" w:cs="Times New Roman"/>
                <w:sz w:val="24"/>
                <w:szCs w:val="24"/>
              </w:rPr>
              <w:t xml:space="preserve">- </w:t>
            </w:r>
            <w:r w:rsidRPr="00775CA3">
              <w:rPr>
                <w:rFonts w:ascii="Times New Roman" w:eastAsia="Times New Roman" w:hAnsi="Times New Roman" w:cs="Times New Roman"/>
                <w:color w:val="000000"/>
                <w:sz w:val="24"/>
                <w:szCs w:val="24"/>
                <w:lang w:eastAsia="ru-RU"/>
              </w:rPr>
              <w:t>способствовать развитию творческих способностей, воображения, фантазии.</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Февраль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tc>
        <w:tc>
          <w:tcPr>
            <w:tcW w:w="6095" w:type="dxa"/>
          </w:tcPr>
          <w:p w:rsidR="00775CA3" w:rsidRPr="00775CA3" w:rsidRDefault="00775CA3" w:rsidP="00775CA3">
            <w:pPr>
              <w:numPr>
                <w:ilvl w:val="0"/>
                <w:numId w:val="42"/>
              </w:numPr>
              <w:spacing w:after="0" w:line="240" w:lineRule="auto"/>
              <w:contextualSpacing/>
              <w:rPr>
                <w:rFonts w:ascii="Times New Roman" w:eastAsia="Calibri" w:hAnsi="Times New Roman" w:cs="Times New Roman"/>
                <w:color w:val="000000"/>
                <w:sz w:val="24"/>
                <w:szCs w:val="24"/>
                <w:lang w:val="en-US"/>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Упражнение «Ножки, ножки, вы куда бежите».</w:t>
            </w:r>
          </w:p>
          <w:p w:rsidR="00775CA3" w:rsidRPr="00775CA3" w:rsidRDefault="00775CA3" w:rsidP="00775CA3">
            <w:pPr>
              <w:numPr>
                <w:ilvl w:val="0"/>
                <w:numId w:val="42"/>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Танцевальный этюд «Веселые котята».</w:t>
            </w:r>
          </w:p>
          <w:p w:rsidR="00775CA3" w:rsidRPr="00775CA3" w:rsidRDefault="00775CA3" w:rsidP="00775CA3">
            <w:pPr>
              <w:spacing w:after="0" w:line="240" w:lineRule="auto"/>
              <w:rPr>
                <w:rFonts w:ascii="Times New Roman" w:eastAsia="Times New Roman" w:hAnsi="Times New Roman" w:cs="Times New Roman"/>
                <w:i/>
                <w:iCs/>
                <w:color w:val="000000"/>
                <w:sz w:val="24"/>
                <w:szCs w:val="24"/>
                <w:lang w:eastAsia="ru-RU"/>
              </w:rPr>
            </w:pPr>
            <w:r w:rsidRPr="00775CA3">
              <w:rPr>
                <w:rFonts w:ascii="Times New Roman" w:eastAsia="Times New Roman" w:hAnsi="Times New Roman" w:cs="Times New Roman"/>
                <w:i/>
                <w:iCs/>
                <w:color w:val="000000"/>
                <w:sz w:val="24"/>
                <w:szCs w:val="24"/>
                <w:lang w:eastAsia="ru-RU"/>
              </w:rPr>
              <w:t xml:space="preserve">Исполняется на мотив «Если весело живется…»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 xml:space="preserve">Дети выполняют ранее изученные движения,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 и. п. – стоя по кругу.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Педагог поет песню:</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кушаешь ты рыбку,                     </w:t>
            </w:r>
            <w:r w:rsidRPr="00775CA3">
              <w:rPr>
                <w:rFonts w:ascii="Times New Roman" w:eastAsia="Times New Roman" w:hAnsi="Times New Roman" w:cs="Times New Roman"/>
                <w:i/>
                <w:iCs/>
                <w:color w:val="000000"/>
                <w:sz w:val="24"/>
                <w:szCs w:val="24"/>
                <w:lang w:eastAsia="ru-RU"/>
              </w:rPr>
              <w:t>Марш на месте,</w:t>
            </w:r>
            <w:r w:rsidRPr="00775CA3">
              <w:rPr>
                <w:rFonts w:ascii="Times New Roman" w:eastAsia="Times New Roman" w:hAnsi="Times New Roman" w:cs="Times New Roman"/>
                <w:color w:val="000000"/>
                <w:sz w:val="24"/>
                <w:szCs w:val="24"/>
                <w:lang w:eastAsia="ru-RU"/>
              </w:rPr>
              <w:t>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w:t>
            </w:r>
            <w:proofErr w:type="spellStart"/>
            <w:r w:rsidRPr="00775CA3">
              <w:rPr>
                <w:rFonts w:ascii="Times New Roman" w:eastAsia="Times New Roman" w:hAnsi="Times New Roman" w:cs="Times New Roman"/>
                <w:color w:val="000000"/>
                <w:sz w:val="24"/>
                <w:szCs w:val="24"/>
                <w:lang w:eastAsia="ru-RU"/>
              </w:rPr>
              <w:t>Мур</w:t>
            </w:r>
            <w:proofErr w:type="spellEnd"/>
            <w:r w:rsidRPr="00775CA3">
              <w:rPr>
                <w:rFonts w:ascii="Times New Roman" w:eastAsia="Times New Roman" w:hAnsi="Times New Roman" w:cs="Times New Roman"/>
                <w:color w:val="000000"/>
                <w:sz w:val="24"/>
                <w:szCs w:val="24"/>
                <w:lang w:eastAsia="ru-RU"/>
              </w:rPr>
              <w:t xml:space="preserve"> - </w:t>
            </w:r>
            <w:proofErr w:type="spellStart"/>
            <w:r w:rsidRPr="00775CA3">
              <w:rPr>
                <w:rFonts w:ascii="Times New Roman" w:eastAsia="Times New Roman" w:hAnsi="Times New Roman" w:cs="Times New Roman"/>
                <w:color w:val="000000"/>
                <w:sz w:val="24"/>
                <w:szCs w:val="24"/>
                <w:lang w:eastAsia="ru-RU"/>
              </w:rPr>
              <w:t>мур</w:t>
            </w:r>
            <w:proofErr w:type="spellEnd"/>
            <w:r w:rsidRPr="00775CA3">
              <w:rPr>
                <w:rFonts w:ascii="Times New Roman" w:eastAsia="Times New Roman" w:hAnsi="Times New Roman" w:cs="Times New Roman"/>
                <w:color w:val="000000"/>
                <w:sz w:val="24"/>
                <w:szCs w:val="24"/>
                <w:lang w:eastAsia="ru-RU"/>
              </w:rPr>
              <w:t>!» - 2 раза</w:t>
            </w:r>
            <w:r w:rsidRPr="00775CA3">
              <w:rPr>
                <w:rFonts w:ascii="Times New Roman" w:eastAsia="Times New Roman" w:hAnsi="Times New Roman" w:cs="Times New Roman"/>
                <w:i/>
                <w:iCs/>
                <w:color w:val="000000"/>
                <w:sz w:val="24"/>
                <w:szCs w:val="24"/>
                <w:lang w:eastAsia="ru-RU"/>
              </w:rPr>
              <w:t>.       «умываются» правой «лапкой», левой.</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кушаешь ты рыбку,                     </w:t>
            </w:r>
            <w:r w:rsidRPr="00775CA3">
              <w:rPr>
                <w:rFonts w:ascii="Times New Roman" w:eastAsia="Times New Roman" w:hAnsi="Times New Roman" w:cs="Times New Roman"/>
                <w:i/>
                <w:iCs/>
                <w:color w:val="000000"/>
                <w:sz w:val="24"/>
                <w:szCs w:val="24"/>
                <w:lang w:eastAsia="ru-RU"/>
              </w:rPr>
              <w:t>Идут по кругу, руки на поясе,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То не прячь в усах улыбку,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кушаешь ты рыбку,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w:t>
            </w:r>
            <w:proofErr w:type="spellStart"/>
            <w:r w:rsidRPr="00775CA3">
              <w:rPr>
                <w:rFonts w:ascii="Times New Roman" w:eastAsia="Times New Roman" w:hAnsi="Times New Roman" w:cs="Times New Roman"/>
                <w:color w:val="000000"/>
                <w:sz w:val="24"/>
                <w:szCs w:val="24"/>
                <w:lang w:eastAsia="ru-RU"/>
              </w:rPr>
              <w:t>Мур</w:t>
            </w:r>
            <w:proofErr w:type="spellEnd"/>
            <w:r w:rsidRPr="00775CA3">
              <w:rPr>
                <w:rFonts w:ascii="Times New Roman" w:eastAsia="Times New Roman" w:hAnsi="Times New Roman" w:cs="Times New Roman"/>
                <w:color w:val="000000"/>
                <w:sz w:val="24"/>
                <w:szCs w:val="24"/>
                <w:lang w:eastAsia="ru-RU"/>
              </w:rPr>
              <w:t xml:space="preserve"> - </w:t>
            </w:r>
            <w:proofErr w:type="spellStart"/>
            <w:r w:rsidRPr="00775CA3">
              <w:rPr>
                <w:rFonts w:ascii="Times New Roman" w:eastAsia="Times New Roman" w:hAnsi="Times New Roman" w:cs="Times New Roman"/>
                <w:color w:val="000000"/>
                <w:sz w:val="24"/>
                <w:szCs w:val="24"/>
                <w:lang w:eastAsia="ru-RU"/>
              </w:rPr>
              <w:t>мур</w:t>
            </w:r>
            <w:proofErr w:type="spellEnd"/>
            <w:r w:rsidRPr="00775CA3">
              <w:rPr>
                <w:rFonts w:ascii="Times New Roman" w:eastAsia="Times New Roman" w:hAnsi="Times New Roman" w:cs="Times New Roman"/>
                <w:color w:val="000000"/>
                <w:sz w:val="24"/>
                <w:szCs w:val="24"/>
                <w:lang w:eastAsia="ru-RU"/>
              </w:rPr>
              <w:t>!»</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пес полез кусаться,                      </w:t>
            </w:r>
            <w:r w:rsidRPr="00775CA3">
              <w:rPr>
                <w:rFonts w:ascii="Times New Roman" w:eastAsia="Times New Roman" w:hAnsi="Times New Roman" w:cs="Times New Roman"/>
                <w:i/>
                <w:iCs/>
                <w:color w:val="000000"/>
                <w:sz w:val="24"/>
                <w:szCs w:val="24"/>
                <w:lang w:eastAsia="ru-RU"/>
              </w:rPr>
              <w:t>Марш на месте,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w:t>
            </w:r>
            <w:proofErr w:type="spellStart"/>
            <w:r w:rsidRPr="00775CA3">
              <w:rPr>
                <w:rFonts w:ascii="Times New Roman" w:eastAsia="Times New Roman" w:hAnsi="Times New Roman" w:cs="Times New Roman"/>
                <w:color w:val="000000"/>
                <w:sz w:val="24"/>
                <w:szCs w:val="24"/>
                <w:lang w:eastAsia="ru-RU"/>
              </w:rPr>
              <w:t>Фыр</w:t>
            </w:r>
            <w:proofErr w:type="spellEnd"/>
            <w:r w:rsidRPr="00775CA3">
              <w:rPr>
                <w:rFonts w:ascii="Times New Roman" w:eastAsia="Times New Roman" w:hAnsi="Times New Roman" w:cs="Times New Roman"/>
                <w:color w:val="000000"/>
                <w:sz w:val="24"/>
                <w:szCs w:val="24"/>
                <w:lang w:eastAsia="ru-RU"/>
              </w:rPr>
              <w:t xml:space="preserve"> - </w:t>
            </w:r>
            <w:proofErr w:type="spellStart"/>
            <w:r w:rsidRPr="00775CA3">
              <w:rPr>
                <w:rFonts w:ascii="Times New Roman" w:eastAsia="Times New Roman" w:hAnsi="Times New Roman" w:cs="Times New Roman"/>
                <w:color w:val="000000"/>
                <w:sz w:val="24"/>
                <w:szCs w:val="24"/>
                <w:lang w:eastAsia="ru-RU"/>
              </w:rPr>
              <w:t>фыр</w:t>
            </w:r>
            <w:proofErr w:type="spellEnd"/>
            <w:r w:rsidRPr="00775CA3">
              <w:rPr>
                <w:rFonts w:ascii="Times New Roman" w:eastAsia="Times New Roman" w:hAnsi="Times New Roman" w:cs="Times New Roman"/>
                <w:color w:val="000000"/>
                <w:sz w:val="24"/>
                <w:szCs w:val="24"/>
                <w:lang w:eastAsia="ru-RU"/>
              </w:rPr>
              <w:t>!» - 2 раза.      </w:t>
            </w:r>
            <w:r w:rsidRPr="00775CA3">
              <w:rPr>
                <w:rFonts w:ascii="Times New Roman" w:eastAsia="Times New Roman" w:hAnsi="Times New Roman" w:cs="Times New Roman"/>
                <w:i/>
                <w:iCs/>
                <w:color w:val="000000"/>
                <w:sz w:val="24"/>
                <w:szCs w:val="24"/>
                <w:lang w:eastAsia="ru-RU"/>
              </w:rPr>
              <w:t>«Пружинка», руки на поясе.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пес полез кусаться,                      </w:t>
            </w:r>
            <w:r w:rsidRPr="00775CA3">
              <w:rPr>
                <w:rFonts w:ascii="Times New Roman" w:eastAsia="Times New Roman" w:hAnsi="Times New Roman" w:cs="Times New Roman"/>
                <w:i/>
                <w:iCs/>
                <w:color w:val="000000"/>
                <w:sz w:val="24"/>
                <w:szCs w:val="24"/>
                <w:lang w:eastAsia="ru-RU"/>
              </w:rPr>
              <w:t>Идут по кругу, руки на поясе,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Приготовься защищаться,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пес полез кусаться,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w:t>
            </w:r>
            <w:proofErr w:type="spellStart"/>
            <w:r w:rsidRPr="00775CA3">
              <w:rPr>
                <w:rFonts w:ascii="Times New Roman" w:eastAsia="Times New Roman" w:hAnsi="Times New Roman" w:cs="Times New Roman"/>
                <w:color w:val="000000"/>
                <w:sz w:val="24"/>
                <w:szCs w:val="24"/>
                <w:lang w:eastAsia="ru-RU"/>
              </w:rPr>
              <w:t>Фыр</w:t>
            </w:r>
            <w:proofErr w:type="spellEnd"/>
            <w:r w:rsidRPr="00775CA3">
              <w:rPr>
                <w:rFonts w:ascii="Times New Roman" w:eastAsia="Times New Roman" w:hAnsi="Times New Roman" w:cs="Times New Roman"/>
                <w:color w:val="000000"/>
                <w:sz w:val="24"/>
                <w:szCs w:val="24"/>
                <w:lang w:eastAsia="ru-RU"/>
              </w:rPr>
              <w:t xml:space="preserve"> - </w:t>
            </w:r>
            <w:proofErr w:type="spellStart"/>
            <w:r w:rsidRPr="00775CA3">
              <w:rPr>
                <w:rFonts w:ascii="Times New Roman" w:eastAsia="Times New Roman" w:hAnsi="Times New Roman" w:cs="Times New Roman"/>
                <w:color w:val="000000"/>
                <w:sz w:val="24"/>
                <w:szCs w:val="24"/>
                <w:lang w:eastAsia="ru-RU"/>
              </w:rPr>
              <w:t>фыр</w:t>
            </w:r>
            <w:proofErr w:type="spellEnd"/>
            <w:r w:rsidRPr="00775CA3">
              <w:rPr>
                <w:rFonts w:ascii="Times New Roman" w:eastAsia="Times New Roman" w:hAnsi="Times New Roman" w:cs="Times New Roman"/>
                <w:color w:val="000000"/>
                <w:sz w:val="24"/>
                <w:szCs w:val="24"/>
                <w:lang w:eastAsia="ru-RU"/>
              </w:rPr>
              <w:t>!»</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киска схватит мышку,                 </w:t>
            </w:r>
            <w:r w:rsidRPr="00775CA3">
              <w:rPr>
                <w:rFonts w:ascii="Times New Roman" w:eastAsia="Times New Roman" w:hAnsi="Times New Roman" w:cs="Times New Roman"/>
                <w:i/>
                <w:iCs/>
                <w:color w:val="000000"/>
                <w:sz w:val="24"/>
                <w:szCs w:val="24"/>
                <w:lang w:eastAsia="ru-RU"/>
              </w:rPr>
              <w:t>Марш на месте.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«Цап - цап!» - 2 раза.</w:t>
            </w:r>
            <w:r w:rsidRPr="00775CA3">
              <w:rPr>
                <w:rFonts w:ascii="Times New Roman" w:eastAsia="Times New Roman" w:hAnsi="Times New Roman" w:cs="Times New Roman"/>
                <w:i/>
                <w:iCs/>
                <w:color w:val="000000"/>
                <w:sz w:val="24"/>
                <w:szCs w:val="24"/>
                <w:lang w:eastAsia="ru-RU"/>
              </w:rPr>
              <w:t>         Хлопки в ладони.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киска схватит мышку,                 </w:t>
            </w:r>
            <w:r w:rsidRPr="00775CA3">
              <w:rPr>
                <w:rFonts w:ascii="Times New Roman" w:eastAsia="Times New Roman" w:hAnsi="Times New Roman" w:cs="Times New Roman"/>
                <w:i/>
                <w:iCs/>
                <w:color w:val="000000"/>
                <w:sz w:val="24"/>
                <w:szCs w:val="24"/>
                <w:lang w:eastAsia="ru-RU"/>
              </w:rPr>
              <w:t>Идут по кругу, руки на поясе,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Дай за это ей сосиску.</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lastRenderedPageBreak/>
              <w:t>Если киска схватит мышку,</w:t>
            </w:r>
            <w:r w:rsidRPr="00775CA3">
              <w:rPr>
                <w:rFonts w:ascii="Times New Roman" w:eastAsia="Times New Roman" w:hAnsi="Times New Roman" w:cs="Times New Roman"/>
                <w:i/>
                <w:iCs/>
                <w:color w:val="000000"/>
                <w:sz w:val="24"/>
                <w:szCs w:val="24"/>
                <w:lang w:eastAsia="ru-RU"/>
              </w:rPr>
              <w:t xml:space="preserve">                  </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«Цап - цап!»</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любят кошку люди,                      </w:t>
            </w:r>
            <w:r w:rsidRPr="00775CA3">
              <w:rPr>
                <w:rFonts w:ascii="Times New Roman" w:eastAsia="Times New Roman" w:hAnsi="Times New Roman" w:cs="Times New Roman"/>
                <w:i/>
                <w:iCs/>
                <w:color w:val="000000"/>
                <w:sz w:val="24"/>
                <w:szCs w:val="24"/>
                <w:lang w:eastAsia="ru-RU"/>
              </w:rPr>
              <w:t>Марш на месте.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Делай так: «Кис - кис» - 2 раза.            </w:t>
            </w:r>
            <w:r w:rsidRPr="00775CA3">
              <w:rPr>
                <w:rFonts w:ascii="Times New Roman" w:eastAsia="Times New Roman" w:hAnsi="Times New Roman" w:cs="Times New Roman"/>
                <w:i/>
                <w:iCs/>
                <w:color w:val="000000"/>
                <w:sz w:val="24"/>
                <w:szCs w:val="24"/>
                <w:lang w:eastAsia="ru-RU"/>
              </w:rPr>
              <w:t>Плавные движения руками «волны».</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любят кошку люди,</w:t>
            </w:r>
            <w:r w:rsidRPr="00775CA3">
              <w:rPr>
                <w:rFonts w:ascii="Times New Roman" w:eastAsia="Times New Roman" w:hAnsi="Times New Roman" w:cs="Times New Roman"/>
                <w:i/>
                <w:iCs/>
                <w:color w:val="000000"/>
                <w:sz w:val="24"/>
                <w:szCs w:val="24"/>
                <w:lang w:eastAsia="ru-RU"/>
              </w:rPr>
              <w:t>                      Идут по кругу, руки на поясе,</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Кошка верным другом будет,</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Если любят кошку люди,                     </w:t>
            </w:r>
            <w:r w:rsidRPr="00775CA3">
              <w:rPr>
                <w:rFonts w:ascii="Times New Roman" w:eastAsia="Times New Roman" w:hAnsi="Times New Roman" w:cs="Times New Roman"/>
                <w:i/>
                <w:iCs/>
                <w:color w:val="000000"/>
                <w:sz w:val="24"/>
                <w:szCs w:val="24"/>
                <w:lang w:eastAsia="ru-RU"/>
              </w:rPr>
              <w:t>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Times New Roman" w:hAnsi="Times New Roman" w:cs="Times New Roman"/>
                <w:color w:val="000000"/>
                <w:sz w:val="24"/>
                <w:szCs w:val="24"/>
                <w:lang w:eastAsia="ru-RU"/>
              </w:rPr>
              <w:t>Делай так: «Кис - кис!»</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-развивать музыкально-ритмические навыки, танцевальную память.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-закрепить выполнение упражнений в разминке.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Февраль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Ритмические хлопки в ладоши.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w:t>
            </w:r>
            <w:proofErr w:type="spellStart"/>
            <w:r w:rsidRPr="00775CA3">
              <w:rPr>
                <w:rFonts w:ascii="Times New Roman" w:eastAsia="Calibri" w:hAnsi="Times New Roman" w:cs="Times New Roman"/>
                <w:color w:val="000000"/>
                <w:sz w:val="24"/>
                <w:szCs w:val="24"/>
              </w:rPr>
              <w:t>Рыбачок</w:t>
            </w:r>
            <w:proofErr w:type="spellEnd"/>
            <w:r w:rsidRPr="00775CA3">
              <w:rPr>
                <w:rFonts w:ascii="Times New Roman" w:eastAsia="Calibri" w:hAnsi="Times New Roman" w:cs="Times New Roman"/>
                <w:color w:val="000000"/>
                <w:sz w:val="24"/>
                <w:szCs w:val="24"/>
              </w:rPr>
              <w:t>» (</w:t>
            </w:r>
            <w:proofErr w:type="spellStart"/>
            <w:r w:rsidRPr="00775CA3">
              <w:rPr>
                <w:rFonts w:ascii="Times New Roman" w:eastAsia="Calibri" w:hAnsi="Times New Roman" w:cs="Times New Roman"/>
                <w:color w:val="000000"/>
                <w:sz w:val="24"/>
                <w:szCs w:val="24"/>
              </w:rPr>
              <w:t>муз</w:t>
            </w:r>
            <w:proofErr w:type="gramStart"/>
            <w:r w:rsidRPr="00775CA3">
              <w:rPr>
                <w:rFonts w:ascii="Times New Roman" w:eastAsia="Calibri" w:hAnsi="Times New Roman" w:cs="Times New Roman"/>
                <w:color w:val="000000"/>
                <w:sz w:val="24"/>
                <w:szCs w:val="24"/>
              </w:rPr>
              <w:t>.М</w:t>
            </w:r>
            <w:proofErr w:type="gramEnd"/>
            <w:r w:rsidRPr="00775CA3">
              <w:rPr>
                <w:rFonts w:ascii="Times New Roman" w:eastAsia="Calibri" w:hAnsi="Times New Roman" w:cs="Times New Roman"/>
                <w:color w:val="000000"/>
                <w:sz w:val="24"/>
                <w:szCs w:val="24"/>
              </w:rPr>
              <w:t>.Старокадомского</w:t>
            </w:r>
            <w:proofErr w:type="spellEnd"/>
            <w:r w:rsidRPr="00775CA3">
              <w:rPr>
                <w:rFonts w:ascii="Times New Roman" w:eastAsia="Calibri" w:hAnsi="Times New Roman" w:cs="Times New Roman"/>
                <w:color w:val="000000"/>
                <w:sz w:val="24"/>
                <w:szCs w:val="24"/>
              </w:rPr>
              <w:t>, песня «Любитель – рыболов»).См.Буренина А.И.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«Цыплята»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Коммуникативная игра «Два кота»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шагов.</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Февраль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Ритмические хлопки в ладоши. </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proofErr w:type="gramStart"/>
            <w:r w:rsidRPr="00775CA3">
              <w:rPr>
                <w:rFonts w:ascii="Times New Roman" w:eastAsia="Calibri" w:hAnsi="Times New Roman" w:cs="Times New Roman"/>
                <w:color w:val="000000"/>
                <w:sz w:val="24"/>
                <w:szCs w:val="24"/>
              </w:rPr>
              <w:t>Ритмический танец</w:t>
            </w:r>
            <w:proofErr w:type="gramEnd"/>
            <w:r w:rsidRPr="00775CA3">
              <w:rPr>
                <w:rFonts w:ascii="Times New Roman" w:eastAsia="Calibri" w:hAnsi="Times New Roman" w:cs="Times New Roman"/>
                <w:color w:val="000000"/>
                <w:sz w:val="24"/>
                <w:szCs w:val="24"/>
              </w:rPr>
              <w:t xml:space="preserve">  «Мы пойдем сначала вправо»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Танцующие стоят в кругу, взявшись за руки. Ребята поют песенку и выполняют те движения, о которых поют: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Мы пойдем сначала вправо: раз, два, три!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А потом пойдем </w:t>
            </w:r>
            <w:proofErr w:type="spellStart"/>
            <w:r w:rsidRPr="00775CA3">
              <w:rPr>
                <w:rFonts w:ascii="Times New Roman" w:eastAsia="Calibri" w:hAnsi="Times New Roman" w:cs="Times New Roman"/>
                <w:color w:val="000000"/>
                <w:sz w:val="24"/>
                <w:szCs w:val="24"/>
              </w:rPr>
              <w:t>налево</w:t>
            </w:r>
            <w:proofErr w:type="gramStart"/>
            <w:r w:rsidRPr="00775CA3">
              <w:rPr>
                <w:rFonts w:ascii="Times New Roman" w:eastAsia="Calibri" w:hAnsi="Times New Roman" w:cs="Times New Roman"/>
                <w:color w:val="000000"/>
                <w:sz w:val="24"/>
                <w:szCs w:val="24"/>
              </w:rPr>
              <w:t>:р</w:t>
            </w:r>
            <w:proofErr w:type="gramEnd"/>
            <w:r w:rsidRPr="00775CA3">
              <w:rPr>
                <w:rFonts w:ascii="Times New Roman" w:eastAsia="Calibri" w:hAnsi="Times New Roman" w:cs="Times New Roman"/>
                <w:color w:val="000000"/>
                <w:sz w:val="24"/>
                <w:szCs w:val="24"/>
              </w:rPr>
              <w:t>аз</w:t>
            </w:r>
            <w:proofErr w:type="spellEnd"/>
            <w:r w:rsidRPr="00775CA3">
              <w:rPr>
                <w:rFonts w:ascii="Times New Roman" w:eastAsia="Calibri" w:hAnsi="Times New Roman" w:cs="Times New Roman"/>
                <w:color w:val="000000"/>
                <w:sz w:val="24"/>
                <w:szCs w:val="24"/>
              </w:rPr>
              <w:t>, два, три!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все соберемся: раз, два, три</w:t>
            </w:r>
            <w:proofErr w:type="gramStart"/>
            <w:r w:rsidRPr="00775CA3">
              <w:rPr>
                <w:rFonts w:ascii="Times New Roman" w:eastAsia="Calibri" w:hAnsi="Times New Roman" w:cs="Times New Roman"/>
                <w:color w:val="000000"/>
                <w:sz w:val="24"/>
                <w:szCs w:val="24"/>
              </w:rPr>
              <w:t>!(</w:t>
            </w:r>
            <w:proofErr w:type="gramEnd"/>
            <w:r w:rsidRPr="00775CA3">
              <w:rPr>
                <w:rFonts w:ascii="Times New Roman" w:eastAsia="Calibri" w:hAnsi="Times New Roman" w:cs="Times New Roman"/>
                <w:i/>
                <w:color w:val="000000"/>
                <w:sz w:val="24"/>
                <w:szCs w:val="24"/>
              </w:rPr>
              <w:t>идут в круг).</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все разойдемся: раз, два, три</w:t>
            </w:r>
            <w:proofErr w:type="gramStart"/>
            <w:r w:rsidRPr="00775CA3">
              <w:rPr>
                <w:rFonts w:ascii="Times New Roman" w:eastAsia="Calibri" w:hAnsi="Times New Roman" w:cs="Times New Roman"/>
                <w:color w:val="000000"/>
                <w:sz w:val="24"/>
                <w:szCs w:val="24"/>
              </w:rPr>
              <w:t>!</w:t>
            </w:r>
            <w:r w:rsidRPr="00775CA3">
              <w:rPr>
                <w:rFonts w:ascii="Times New Roman" w:eastAsia="Calibri" w:hAnsi="Times New Roman" w:cs="Times New Roman"/>
                <w:i/>
                <w:color w:val="000000"/>
                <w:sz w:val="24"/>
                <w:szCs w:val="24"/>
              </w:rPr>
              <w:t>(</w:t>
            </w:r>
            <w:proofErr w:type="gramEnd"/>
            <w:r w:rsidRPr="00775CA3">
              <w:rPr>
                <w:rFonts w:ascii="Times New Roman" w:eastAsia="Calibri" w:hAnsi="Times New Roman" w:cs="Times New Roman"/>
                <w:i/>
                <w:color w:val="000000"/>
                <w:sz w:val="24"/>
                <w:szCs w:val="24"/>
              </w:rPr>
              <w:t>идут из круга).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мы все присядем: раз, два, три</w:t>
            </w:r>
            <w:proofErr w:type="gramStart"/>
            <w:r w:rsidRPr="00775CA3">
              <w:rPr>
                <w:rFonts w:ascii="Times New Roman" w:eastAsia="Calibri" w:hAnsi="Times New Roman" w:cs="Times New Roman"/>
                <w:color w:val="000000"/>
                <w:sz w:val="24"/>
                <w:szCs w:val="24"/>
              </w:rPr>
              <w:t>!</w:t>
            </w:r>
            <w:r w:rsidRPr="00775CA3">
              <w:rPr>
                <w:rFonts w:ascii="Times New Roman" w:eastAsia="Calibri" w:hAnsi="Times New Roman" w:cs="Times New Roman"/>
                <w:i/>
                <w:color w:val="000000"/>
                <w:sz w:val="24"/>
                <w:szCs w:val="24"/>
              </w:rPr>
              <w:t>(</w:t>
            </w:r>
            <w:proofErr w:type="gramEnd"/>
            <w:r w:rsidRPr="00775CA3">
              <w:rPr>
                <w:rFonts w:ascii="Times New Roman" w:eastAsia="Calibri" w:hAnsi="Times New Roman" w:cs="Times New Roman"/>
                <w:i/>
                <w:color w:val="000000"/>
                <w:sz w:val="24"/>
                <w:szCs w:val="24"/>
              </w:rPr>
              <w:t>приседают)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все дружно встанем: раз, два, три</w:t>
            </w:r>
            <w:proofErr w:type="gramStart"/>
            <w:r w:rsidRPr="00775CA3">
              <w:rPr>
                <w:rFonts w:ascii="Times New Roman" w:eastAsia="Calibri" w:hAnsi="Times New Roman" w:cs="Times New Roman"/>
                <w:color w:val="000000"/>
                <w:sz w:val="24"/>
                <w:szCs w:val="24"/>
              </w:rPr>
              <w:t>!</w:t>
            </w:r>
            <w:r w:rsidRPr="00775CA3">
              <w:rPr>
                <w:rFonts w:ascii="Times New Roman" w:eastAsia="Calibri" w:hAnsi="Times New Roman" w:cs="Times New Roman"/>
                <w:i/>
                <w:color w:val="000000"/>
                <w:sz w:val="24"/>
                <w:szCs w:val="24"/>
              </w:rPr>
              <w:t>(</w:t>
            </w:r>
            <w:proofErr w:type="gramEnd"/>
            <w:r w:rsidRPr="00775CA3">
              <w:rPr>
                <w:rFonts w:ascii="Times New Roman" w:eastAsia="Calibri" w:hAnsi="Times New Roman" w:cs="Times New Roman"/>
                <w:i/>
                <w:color w:val="000000"/>
                <w:sz w:val="24"/>
                <w:szCs w:val="24"/>
              </w:rPr>
              <w:t>встают)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мы все станцуем: раз, два, три!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 потом еще станцуем: раз, два. Три</w:t>
            </w:r>
            <w:proofErr w:type="gramStart"/>
            <w:r w:rsidRPr="00775CA3">
              <w:rPr>
                <w:rFonts w:ascii="Times New Roman" w:eastAsia="Calibri" w:hAnsi="Times New Roman" w:cs="Times New Roman"/>
                <w:color w:val="000000"/>
                <w:sz w:val="24"/>
                <w:szCs w:val="24"/>
              </w:rPr>
              <w:t>!(</w:t>
            </w:r>
            <w:proofErr w:type="gramEnd"/>
            <w:r w:rsidRPr="00775CA3">
              <w:rPr>
                <w:rFonts w:ascii="Times New Roman" w:eastAsia="Calibri" w:hAnsi="Times New Roman" w:cs="Times New Roman"/>
                <w:i/>
                <w:color w:val="000000"/>
                <w:sz w:val="24"/>
                <w:szCs w:val="24"/>
              </w:rPr>
              <w:t>выполняют произвольные движения)</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w:t>
            </w:r>
            <w:proofErr w:type="spellStart"/>
            <w:r w:rsidRPr="00775CA3">
              <w:rPr>
                <w:rFonts w:ascii="Times New Roman" w:eastAsia="Calibri" w:hAnsi="Times New Roman" w:cs="Times New Roman"/>
                <w:color w:val="000000"/>
                <w:sz w:val="24"/>
                <w:szCs w:val="24"/>
              </w:rPr>
              <w:t>Рыбачок</w:t>
            </w:r>
            <w:proofErr w:type="spellEnd"/>
            <w:r w:rsidRPr="00775CA3">
              <w:rPr>
                <w:rFonts w:ascii="Times New Roman" w:eastAsia="Calibri" w:hAnsi="Times New Roman" w:cs="Times New Roman"/>
                <w:color w:val="000000"/>
                <w:sz w:val="24"/>
                <w:szCs w:val="24"/>
              </w:rPr>
              <w:t>»</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Times New Roman" w:hAnsi="Times New Roman" w:cs="Times New Roman"/>
                <w:color w:val="000000"/>
                <w:sz w:val="24"/>
                <w:szCs w:val="24"/>
                <w:lang w:eastAsia="ru-RU"/>
              </w:rPr>
              <w:t>Под тихую музыку дети выполняют движения по тексту, импровизируя по-своему движения, а затем  лежат на спине, расслабив мышцы рук, ног и закрыв глаза.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i/>
                <w:iCs/>
                <w:color w:val="000000"/>
                <w:sz w:val="24"/>
                <w:szCs w:val="24"/>
                <w:lang w:eastAsia="ru-RU"/>
              </w:rPr>
              <w:t>Музыкальное сопровождение  –  любая спокойная мелодия по выбору педагога.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Осторожно, словно кошки,</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До дивана от окошка.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На носочках я пройдусь,</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Лягу и в кольцо свернусь…</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теперь пора проснуться,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Распрямиться, потянуться,</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Я легко с дивана спрыгну,</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Спинку я дугою выгну.</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теперь крадусь, как кошка.</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Спинку я прогну немножко,</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А из блюдца с молочком</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Полакаю язычком.</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Лапкой грудку и животик</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lastRenderedPageBreak/>
              <w:t>Я помою, словно котик,</w:t>
            </w:r>
          </w:p>
          <w:p w:rsidR="00775CA3" w:rsidRPr="00775CA3" w:rsidRDefault="00775CA3" w:rsidP="00775CA3">
            <w:pPr>
              <w:spacing w:after="0" w:line="240" w:lineRule="auto"/>
              <w:rPr>
                <w:rFonts w:ascii="Times New Roman" w:eastAsia="Times New Roman" w:hAnsi="Times New Roman" w:cs="Times New Roman"/>
                <w:color w:val="000000"/>
                <w:sz w:val="24"/>
                <w:szCs w:val="24"/>
                <w:lang w:eastAsia="ru-RU"/>
              </w:rPr>
            </w:pPr>
            <w:r w:rsidRPr="00775CA3">
              <w:rPr>
                <w:rFonts w:ascii="Times New Roman" w:eastAsia="Times New Roman" w:hAnsi="Times New Roman" w:cs="Times New Roman"/>
                <w:color w:val="000000"/>
                <w:sz w:val="24"/>
                <w:szCs w:val="24"/>
                <w:lang w:eastAsia="ru-RU"/>
              </w:rPr>
              <w:t>И опять свернусь колечком,</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Times New Roman" w:hAnsi="Times New Roman" w:cs="Times New Roman"/>
                <w:color w:val="000000"/>
                <w:sz w:val="24"/>
                <w:szCs w:val="24"/>
                <w:lang w:eastAsia="ru-RU"/>
              </w:rPr>
              <w:t>Белый кот у теплой печки.</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импровизировать.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Февраль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 8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Ритмический танец «Мы пойдем сначала вправо» </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color w:val="000000"/>
                <w:sz w:val="24"/>
                <w:szCs w:val="24"/>
              </w:rPr>
              <w:t xml:space="preserve"> Танцевальный этюд «Веселые котята»</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Март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Топающий шаг. Положение рук на поясе, вперед, вверх, вниз, кружение в паре. </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«Цыплята»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«Совушка»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 Выбирается водящий – Совушка. Ее гнездо находится в стороне от площадки. Играющие стоят на площадке. Совушка сидит в гнезде.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По сигналу руководителя – «День наступает – все оживает» - дети ходят, бегают, подражают полету бабочек, птиц, жуков. По сигналу: «Ночь наступает – все замирает» играющие замирают, останавливаясь в той позе, в которой их застал сигнал. Совушка выходит охотиться и шевельнувшихся уводит в гнездо. Играющие опять оживают. Совушка меняется через две-три игры. Игра проводится под музыку: «день…» - музыка звучит громко, «ночь…» - музыка звучит тихо. </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51"/>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Танец «Чебурашка» (муз. В. </w:t>
            </w:r>
            <w:proofErr w:type="spellStart"/>
            <w:r w:rsidRPr="00775CA3">
              <w:rPr>
                <w:rFonts w:ascii="Times New Roman" w:eastAsia="Calibri" w:hAnsi="Times New Roman" w:cs="Times New Roman"/>
                <w:color w:val="000000"/>
                <w:sz w:val="24"/>
                <w:szCs w:val="24"/>
              </w:rPr>
              <w:t>Шаинского</w:t>
            </w:r>
            <w:proofErr w:type="spellEnd"/>
            <w:r w:rsidRPr="00775CA3">
              <w:rPr>
                <w:rFonts w:ascii="Times New Roman" w:eastAsia="Calibri" w:hAnsi="Times New Roman" w:cs="Times New Roman"/>
                <w:color w:val="000000"/>
                <w:sz w:val="24"/>
                <w:szCs w:val="24"/>
              </w:rPr>
              <w:t>) См. Буренина А.И.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Шаг с носка, шаг с высоким подниманием колен, приставные шаги.</w:t>
            </w:r>
          </w:p>
          <w:p w:rsidR="00775CA3" w:rsidRPr="00775CA3" w:rsidRDefault="00775CA3" w:rsidP="00775CA3">
            <w:pPr>
              <w:numPr>
                <w:ilvl w:val="0"/>
                <w:numId w:val="42"/>
              </w:numPr>
              <w:spacing w:after="0" w:line="240" w:lineRule="auto"/>
              <w:ind w:left="284"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 – подвижная игра «Совушка»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умение начинать движение с нужного такта.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шагов.</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5 – 6 занятие (февраль).</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импровизировать.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Март</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занятие</w:t>
            </w:r>
          </w:p>
        </w:tc>
        <w:tc>
          <w:tcPr>
            <w:tcW w:w="6095" w:type="dxa"/>
          </w:tcPr>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w:t>
            </w:r>
            <w:proofErr w:type="spellStart"/>
            <w:r w:rsidRPr="00775CA3">
              <w:rPr>
                <w:rFonts w:ascii="Times New Roman" w:eastAsia="Calibri" w:hAnsi="Times New Roman" w:cs="Times New Roman"/>
                <w:color w:val="000000"/>
                <w:sz w:val="24"/>
                <w:szCs w:val="24"/>
              </w:rPr>
              <w:t>Рыбачок</w:t>
            </w:r>
            <w:proofErr w:type="spellEnd"/>
            <w:r w:rsidRPr="00775CA3">
              <w:rPr>
                <w:rFonts w:ascii="Times New Roman" w:eastAsia="Calibri" w:hAnsi="Times New Roman" w:cs="Times New Roman"/>
                <w:color w:val="000000"/>
                <w:sz w:val="24"/>
                <w:szCs w:val="24"/>
              </w:rPr>
              <w:t>».</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«Чебурашка».</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Пляска «Поплясать становись».</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Коммуникативная игра «Два кота» </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-Развивать координацию движений.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Март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8 занятие</w:t>
            </w:r>
          </w:p>
        </w:tc>
        <w:tc>
          <w:tcPr>
            <w:tcW w:w="6095" w:type="dxa"/>
          </w:tcPr>
          <w:p w:rsidR="00775CA3" w:rsidRPr="00775CA3" w:rsidRDefault="00775CA3" w:rsidP="00775CA3">
            <w:pPr>
              <w:numPr>
                <w:ilvl w:val="0"/>
                <w:numId w:val="52"/>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Показательное занятие для родителей «Если весело живется…». См. в приложении.</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внимание, быстроту реакции.</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Апрель </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 занятие</w:t>
            </w:r>
          </w:p>
        </w:tc>
        <w:tc>
          <w:tcPr>
            <w:tcW w:w="6095" w:type="dxa"/>
          </w:tcPr>
          <w:p w:rsidR="00775CA3" w:rsidRPr="00775CA3" w:rsidRDefault="00775CA3" w:rsidP="00775CA3">
            <w:pPr>
              <w:numPr>
                <w:ilvl w:val="0"/>
                <w:numId w:val="52"/>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Разминка: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ходьба по скамейке;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различные прыжки;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 </w:t>
            </w:r>
            <w:proofErr w:type="spellStart"/>
            <w:r w:rsidRPr="00775CA3">
              <w:rPr>
                <w:rFonts w:ascii="Times New Roman" w:eastAsia="Calibri" w:hAnsi="Times New Roman" w:cs="Times New Roman"/>
                <w:color w:val="000000"/>
                <w:sz w:val="24"/>
                <w:szCs w:val="24"/>
              </w:rPr>
              <w:t>переползания</w:t>
            </w:r>
            <w:proofErr w:type="spellEnd"/>
            <w:r w:rsidRPr="00775CA3">
              <w:rPr>
                <w:rFonts w:ascii="Times New Roman" w:eastAsia="Calibri" w:hAnsi="Times New Roman" w:cs="Times New Roman"/>
                <w:color w:val="000000"/>
                <w:sz w:val="24"/>
                <w:szCs w:val="24"/>
              </w:rPr>
              <w:t>;</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имитация движений руками.</w:t>
            </w:r>
          </w:p>
          <w:p w:rsidR="00775CA3" w:rsidRPr="00775CA3" w:rsidRDefault="00775CA3" w:rsidP="00775CA3">
            <w:pPr>
              <w:numPr>
                <w:ilvl w:val="0"/>
                <w:numId w:val="42"/>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Ритмический танец «Мы пойдем сначала вправо» </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-содействовать развитию </w:t>
            </w:r>
            <w:proofErr w:type="spellStart"/>
            <w:r w:rsidRPr="00775CA3">
              <w:rPr>
                <w:rFonts w:ascii="Times New Roman" w:eastAsia="Calibri" w:hAnsi="Times New Roman" w:cs="Times New Roman"/>
                <w:sz w:val="24"/>
                <w:szCs w:val="24"/>
              </w:rPr>
              <w:t>танцевальности</w:t>
            </w:r>
            <w:proofErr w:type="spellEnd"/>
            <w:r w:rsidRPr="00775CA3">
              <w:rPr>
                <w:rFonts w:ascii="Times New Roman" w:eastAsia="Calibri" w:hAnsi="Times New Roman" w:cs="Times New Roman"/>
                <w:sz w:val="24"/>
                <w:szCs w:val="24"/>
              </w:rPr>
              <w:t>, координации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-формировать правильную осанку.</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Апрель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6"/>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«Сказочная зарядка»:</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«Перестроение»: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Слушай сказочный народ,</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Собираемся на сход.</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Поскорее в круг вставайте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зарядку начинайте!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«Потягивание»: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roofErr w:type="spellStart"/>
            <w:r w:rsidRPr="00775CA3">
              <w:rPr>
                <w:rFonts w:ascii="Times New Roman" w:eastAsia="Calibri" w:hAnsi="Times New Roman" w:cs="Times New Roman"/>
                <w:color w:val="000000"/>
                <w:sz w:val="24"/>
                <w:szCs w:val="24"/>
              </w:rPr>
              <w:t>Потягушка</w:t>
            </w:r>
            <w:proofErr w:type="spellEnd"/>
            <w:r w:rsidRPr="00775CA3">
              <w:rPr>
                <w:rFonts w:ascii="Times New Roman" w:eastAsia="Calibri" w:hAnsi="Times New Roman" w:cs="Times New Roman"/>
                <w:color w:val="000000"/>
                <w:sz w:val="24"/>
                <w:szCs w:val="24"/>
              </w:rPr>
              <w:t>, потянись!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Поскорей, скорей проснись!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День настал давным-давно,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Он стучит в твое окно.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«Наклоны»:</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Буратино потянулся,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 прогнулся, два нагнулся,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Зашагал и по порядку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Начал делать он зарядку.</w:t>
            </w:r>
          </w:p>
          <w:p w:rsidR="00775CA3" w:rsidRPr="00775CA3" w:rsidRDefault="00775CA3" w:rsidP="00775CA3">
            <w:pPr>
              <w:spacing w:after="0" w:line="240" w:lineRule="auto"/>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«Царя Гороха», или упражнение для мышц шеи и туловища: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Давным-давно жил царь Горох</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делал каждый день зарядку.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Он головой крутил - вертел</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танцевал вприсядку.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Плечами уши доставал</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сильно прогибался,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Он руки к небу поднимал,</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За солнышко хватался.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«Дровосек»:</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Чтобы лучше мне шагать,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Сделаю зарядку: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roofErr w:type="spellStart"/>
            <w:r w:rsidRPr="00775CA3">
              <w:rPr>
                <w:rFonts w:ascii="Times New Roman" w:eastAsia="Calibri" w:hAnsi="Times New Roman" w:cs="Times New Roman"/>
                <w:color w:val="000000"/>
                <w:sz w:val="24"/>
                <w:szCs w:val="24"/>
              </w:rPr>
              <w:t>Помахаю</w:t>
            </w:r>
            <w:proofErr w:type="spellEnd"/>
            <w:r w:rsidRPr="00775CA3">
              <w:rPr>
                <w:rFonts w:ascii="Times New Roman" w:eastAsia="Calibri" w:hAnsi="Times New Roman" w:cs="Times New Roman"/>
                <w:color w:val="000000"/>
                <w:sz w:val="24"/>
                <w:szCs w:val="24"/>
              </w:rPr>
              <w:t xml:space="preserve"> топором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Я для вас, ребятки,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Ноги в сторону поставлю,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Вниз и вверх махну руками.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«Выпады»:</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Иван – Царевич, вот герой!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Смело он вступает в бой,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Волшебным он взмахнет мечом,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змей – Горыныч нипочем.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Сделал выпад раз и два –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Отлетела голова.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Еще выпад три – четыре –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Отлетели остальные.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«Прыжки»: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Вот лягушка на дорожке –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У нее озябли ножки.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Чтобы ей помочь быстрей,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Мы попрыгаем за ней.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Будем вместе с ней играть,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Чтобы ей царевной стать.</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Упражнение «Потопаем»: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Шел король по лесу, по лесу,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Нашел себе принцессу, принцессу.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Давай с тобой попрыгаем, попрыгаем,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Еще разок попрыгаем, попрыгаем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ручками похлопаем, похлопаем,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ножками потопаем, потопаем.</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развить внимание, быстроту реакции.</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точности и ловкости движений, умения координировать движения с музыкой.</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Апрель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 Ритмические хлопки.</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«Колючий ёжик»</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И.п. – дети стоят по кругу, ноги вместе, руки на поясе.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Вступление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8 такты – Выполняется пружинка на месте с разворотом корпуса вправо-влево.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9 – 16 такты – выполняются притопы на месте на каждый такт музыки.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17 – 20 такты – покачивание головой из стороны в сторону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куплет.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21 такт – дети двигаются по кругу, мелкими шагами. Во время движения голова наклоняется вправо-влево.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Припев.</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10 такт – поочередный вынос правой и левой ноги на каблук, голова наклоняется в сторону рабочей ноги.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11 – 17 такт – поворот вокруг себя мелкими </w:t>
            </w:r>
            <w:proofErr w:type="spellStart"/>
            <w:r w:rsidRPr="00775CA3">
              <w:rPr>
                <w:rFonts w:ascii="Times New Roman" w:eastAsia="Calibri" w:hAnsi="Times New Roman" w:cs="Times New Roman"/>
                <w:color w:val="000000"/>
                <w:sz w:val="24"/>
                <w:szCs w:val="24"/>
              </w:rPr>
              <w:t>переступаниями</w:t>
            </w:r>
            <w:proofErr w:type="spellEnd"/>
            <w:r w:rsidRPr="00775CA3">
              <w:rPr>
                <w:rFonts w:ascii="Times New Roman" w:eastAsia="Calibri" w:hAnsi="Times New Roman" w:cs="Times New Roman"/>
                <w:color w:val="000000"/>
                <w:sz w:val="24"/>
                <w:szCs w:val="24"/>
              </w:rPr>
              <w:t>. Голова наклоняется вправо-влево.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18 такт – сесть на пол, ноги «спрятали» под себя.</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2 куплет.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1 – 8 такт – на каждый счет качаем головой вправо-влево.</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9 – 20 такт – пальчиком на каждый счет показываем «ну-ну-ну», сопровождая движения покачиванием головы.</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21 такт – встать в и.п.</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Припев: тот же.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куплет.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Повторить движения 1 куплета.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Припев: тот же.</w:t>
            </w:r>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воображение, фантазию.</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артистизм.</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Апрель</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 8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«Колючий ёжик»</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Музыкально-подвижная игра «Эхо»</w:t>
            </w:r>
            <w:proofErr w:type="gramStart"/>
            <w:r w:rsidRPr="00775CA3">
              <w:rPr>
                <w:rFonts w:ascii="Times New Roman" w:eastAsia="Calibri" w:hAnsi="Times New Roman" w:cs="Times New Roman"/>
                <w:color w:val="000000"/>
                <w:sz w:val="24"/>
                <w:szCs w:val="24"/>
              </w:rPr>
              <w:t xml:space="preserve"> .</w:t>
            </w:r>
            <w:proofErr w:type="gramEnd"/>
          </w:p>
          <w:p w:rsidR="00775CA3" w:rsidRPr="00775CA3" w:rsidRDefault="00775CA3" w:rsidP="00775CA3">
            <w:pPr>
              <w:spacing w:after="0" w:line="240" w:lineRule="auto"/>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воображение, фантазию.</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творческие способности детей.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подводить детей к самостоятельной смене движений вслед за изменением характера музыки.</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Май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 1 – 2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Ритмический танец полька «Старый жук» (музыка из кинофильма «Золушка»).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И.П. – лицом в круг, стойка руки на пояс.</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А.</w:t>
            </w:r>
            <w:r w:rsidRPr="00775CA3">
              <w:rPr>
                <w:rFonts w:ascii="Times New Roman" w:eastAsia="Calibri" w:hAnsi="Times New Roman" w:cs="Times New Roman"/>
                <w:color w:val="000000"/>
                <w:sz w:val="24"/>
                <w:szCs w:val="24"/>
              </w:rPr>
              <w:t xml:space="preserve"> 1 – правую ногу вперед на носок.</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2 – притоп правой ноги.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левую ногу вперед на носок.</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4 – притоп левой ногой.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5-8 – повторить счет 1-4.</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Б.</w:t>
            </w:r>
            <w:r w:rsidRPr="00775CA3">
              <w:rPr>
                <w:rFonts w:ascii="Times New Roman" w:eastAsia="Calibri" w:hAnsi="Times New Roman" w:cs="Times New Roman"/>
                <w:color w:val="000000"/>
                <w:sz w:val="24"/>
                <w:szCs w:val="24"/>
              </w:rPr>
              <w:t xml:space="preserve"> 1-3 – три шага вперед.</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4 – приставить ногу.</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5-7 – три хлопка в ладоши.</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8 – руки на пояс.</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В</w:t>
            </w:r>
            <w:r w:rsidRPr="00775CA3">
              <w:rPr>
                <w:rFonts w:ascii="Times New Roman" w:eastAsia="Calibri" w:hAnsi="Times New Roman" w:cs="Times New Roman"/>
                <w:color w:val="000000"/>
                <w:sz w:val="24"/>
                <w:szCs w:val="24"/>
              </w:rPr>
              <w:t xml:space="preserve">. - повторить движения части </w:t>
            </w:r>
            <w:r w:rsidRPr="00775CA3">
              <w:rPr>
                <w:rFonts w:ascii="Times New Roman" w:eastAsia="Calibri" w:hAnsi="Times New Roman" w:cs="Times New Roman"/>
                <w:b/>
                <w:color w:val="000000"/>
                <w:sz w:val="24"/>
                <w:szCs w:val="24"/>
              </w:rPr>
              <w:t>А.</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b/>
                <w:color w:val="000000"/>
                <w:sz w:val="24"/>
                <w:szCs w:val="24"/>
              </w:rPr>
              <w:t>Г.</w:t>
            </w:r>
            <w:r w:rsidRPr="00775CA3">
              <w:rPr>
                <w:rFonts w:ascii="Times New Roman" w:eastAsia="Calibri" w:hAnsi="Times New Roman" w:cs="Times New Roman"/>
                <w:color w:val="000000"/>
                <w:sz w:val="24"/>
                <w:szCs w:val="24"/>
              </w:rPr>
              <w:t xml:space="preserve"> – повторить движения части </w:t>
            </w:r>
            <w:r w:rsidRPr="00775CA3">
              <w:rPr>
                <w:rFonts w:ascii="Times New Roman" w:eastAsia="Calibri" w:hAnsi="Times New Roman" w:cs="Times New Roman"/>
                <w:b/>
                <w:color w:val="000000"/>
                <w:sz w:val="24"/>
                <w:szCs w:val="24"/>
              </w:rPr>
              <w:t>Б,</w:t>
            </w:r>
            <w:r w:rsidRPr="00775CA3">
              <w:rPr>
                <w:rFonts w:ascii="Times New Roman" w:eastAsia="Calibri" w:hAnsi="Times New Roman" w:cs="Times New Roman"/>
                <w:color w:val="000000"/>
                <w:sz w:val="24"/>
                <w:szCs w:val="24"/>
              </w:rPr>
              <w:t xml:space="preserve"> но шаги назад.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Игра «Совушка»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выделять начало музыкальной  фразы.</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3 – 4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«Сказочная зарядка».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Танец «Колючий ёжик»</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Ритмический танец «Мы пойдем сначала вправо».</w:t>
            </w: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Продолжить обучать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координацию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5 – 6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5"/>
              </w:num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Ритмический танец полька «Старый жук» (музыка из кинофильма «Золушка»).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Имитационные, образные упражнения на дыхание в положении лежа. На четыре счета - вдох, на четыре счета -выдох.</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Речитатив:</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Руки к солнцу поднимаю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 вздыхаю, и вздыхаю.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Опускаю руки вниз,</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Выдох – паровоза свист.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четыре – вдох глубокий,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четыре – выдох.</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 два, три, четыре,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 xml:space="preserve">Раз, два, три, четыре. </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p>
        </w:tc>
        <w:tc>
          <w:tcPr>
            <w:tcW w:w="3118"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-Продолжить обучать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Май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7 занятие</w:t>
            </w:r>
          </w:p>
        </w:tc>
        <w:tc>
          <w:tcPr>
            <w:tcW w:w="6095" w:type="dxa"/>
          </w:tcPr>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Разминка.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Повторение пройденного материала.</w:t>
            </w:r>
          </w:p>
          <w:p w:rsidR="00775CA3" w:rsidRPr="00775CA3" w:rsidRDefault="00775CA3" w:rsidP="00775CA3">
            <w:pPr>
              <w:numPr>
                <w:ilvl w:val="0"/>
                <w:numId w:val="45"/>
              </w:numPr>
              <w:spacing w:after="0" w:line="240" w:lineRule="auto"/>
              <w:ind w:left="0" w:firstLine="284"/>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Имитационные, образные упражнения на дыхание в положении лежа. На четыре счета - вдох, на четыре счета -выдох.</w:t>
            </w:r>
          </w:p>
          <w:p w:rsidR="00775CA3" w:rsidRPr="00775CA3" w:rsidRDefault="00775CA3" w:rsidP="00775CA3">
            <w:pPr>
              <w:spacing w:after="0" w:line="240" w:lineRule="auto"/>
              <w:contextualSpacing/>
              <w:rPr>
                <w:rFonts w:ascii="Times New Roman" w:eastAsia="Calibri" w:hAnsi="Times New Roman" w:cs="Times New Roman"/>
                <w:i/>
                <w:color w:val="000000"/>
                <w:sz w:val="24"/>
                <w:szCs w:val="24"/>
              </w:rPr>
            </w:pPr>
            <w:r w:rsidRPr="00775CA3">
              <w:rPr>
                <w:rFonts w:ascii="Times New Roman" w:eastAsia="Calibri" w:hAnsi="Times New Roman" w:cs="Times New Roman"/>
                <w:i/>
                <w:color w:val="000000"/>
                <w:sz w:val="24"/>
                <w:szCs w:val="24"/>
              </w:rPr>
              <w:t>Речитатив:</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Руки к солнцу поднимаю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И вздыхаю, и вздыхаю.</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Опускаю руки вниз,</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Выдох – паровоза свист.</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четыре – вдох глубокий,</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На четыре – выдох.</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 два, три, четыре,</w:t>
            </w:r>
          </w:p>
          <w:p w:rsidR="00775CA3" w:rsidRPr="00775CA3" w:rsidRDefault="00775CA3" w:rsidP="00775CA3">
            <w:pPr>
              <w:spacing w:after="0" w:line="240" w:lineRule="auto"/>
              <w:contextualSpacing/>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Раз, два, три, четыре.</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развивать воображение, фантазию.</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артистизм.</w:t>
            </w:r>
          </w:p>
        </w:tc>
      </w:tr>
      <w:tr w:rsidR="00775CA3" w:rsidRPr="00775CA3" w:rsidTr="00775CA3">
        <w:tc>
          <w:tcPr>
            <w:tcW w:w="1419" w:type="dxa"/>
            <w:tcBorders>
              <w:left w:val="single" w:sz="4" w:space="0" w:color="auto"/>
              <w:bottom w:val="single" w:sz="4" w:space="0" w:color="auto"/>
            </w:tcBorders>
            <w:shd w:val="clear" w:color="auto" w:fill="auto"/>
          </w:tcPr>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lastRenderedPageBreak/>
              <w:t>Май</w:t>
            </w:r>
          </w:p>
          <w:p w:rsidR="00775CA3" w:rsidRPr="00775CA3" w:rsidRDefault="00775CA3" w:rsidP="00775CA3">
            <w:pPr>
              <w:spacing w:after="0" w:line="240" w:lineRule="auto"/>
              <w:rPr>
                <w:rFonts w:ascii="Times New Roman" w:eastAsia="Calibri" w:hAnsi="Times New Roman" w:cs="Times New Roman"/>
                <w:color w:val="000000"/>
                <w:sz w:val="24"/>
                <w:szCs w:val="24"/>
              </w:rPr>
            </w:pPr>
            <w:r w:rsidRPr="00775CA3">
              <w:rPr>
                <w:rFonts w:ascii="Times New Roman" w:eastAsia="Calibri" w:hAnsi="Times New Roman" w:cs="Times New Roman"/>
                <w:color w:val="000000"/>
                <w:sz w:val="24"/>
                <w:szCs w:val="24"/>
              </w:rPr>
              <w:t>8 занятие</w:t>
            </w:r>
          </w:p>
        </w:tc>
        <w:tc>
          <w:tcPr>
            <w:tcW w:w="6095" w:type="dxa"/>
          </w:tcPr>
          <w:p w:rsidR="00775CA3" w:rsidRPr="00775CA3" w:rsidRDefault="00775CA3" w:rsidP="00775CA3">
            <w:pPr>
              <w:numPr>
                <w:ilvl w:val="0"/>
                <w:numId w:val="53"/>
              </w:numPr>
              <w:spacing w:after="0" w:line="240" w:lineRule="auto"/>
              <w:contextualSpacing/>
              <w:jc w:val="center"/>
              <w:rPr>
                <w:rFonts w:ascii="Times New Roman" w:eastAsia="Calibri" w:hAnsi="Times New Roman" w:cs="Times New Roman"/>
                <w:b/>
                <w:color w:val="000000"/>
                <w:sz w:val="24"/>
                <w:szCs w:val="24"/>
              </w:rPr>
            </w:pPr>
            <w:r w:rsidRPr="00775CA3">
              <w:rPr>
                <w:rFonts w:ascii="Times New Roman" w:eastAsia="Calibri" w:hAnsi="Times New Roman" w:cs="Times New Roman"/>
                <w:color w:val="000000"/>
                <w:sz w:val="24"/>
                <w:szCs w:val="24"/>
              </w:rPr>
              <w:t>Показательное занятие для родителей «</w:t>
            </w:r>
          </w:p>
          <w:p w:rsidR="00775CA3" w:rsidRPr="00775CA3" w:rsidRDefault="00775CA3" w:rsidP="00775CA3">
            <w:pPr>
              <w:spacing w:after="0" w:line="240" w:lineRule="auto"/>
              <w:contextualSpacing/>
              <w:rPr>
                <w:rFonts w:ascii="Times New Roman" w:eastAsia="Calibri" w:hAnsi="Times New Roman" w:cs="Times New Roman"/>
                <w:b/>
                <w:color w:val="000000"/>
                <w:sz w:val="24"/>
                <w:szCs w:val="24"/>
              </w:rPr>
            </w:pPr>
            <w:r w:rsidRPr="00775CA3">
              <w:rPr>
                <w:rFonts w:ascii="Times New Roman" w:eastAsia="Calibri" w:hAnsi="Times New Roman" w:cs="Times New Roman"/>
                <w:color w:val="000000"/>
                <w:sz w:val="24"/>
                <w:szCs w:val="24"/>
              </w:rPr>
              <w:t>«В мире много сказок». См. в приложении.</w:t>
            </w:r>
          </w:p>
        </w:tc>
        <w:tc>
          <w:tcPr>
            <w:tcW w:w="3118" w:type="dxa"/>
          </w:tcPr>
          <w:p w:rsidR="00775CA3" w:rsidRPr="00775CA3" w:rsidRDefault="00775CA3" w:rsidP="00775CA3">
            <w:pPr>
              <w:spacing w:after="0" w:line="240" w:lineRule="auto"/>
              <w:jc w:val="both"/>
              <w:rPr>
                <w:rFonts w:ascii="Times New Roman" w:eastAsia="Calibri" w:hAnsi="Times New Roman" w:cs="Times New Roman"/>
                <w:sz w:val="24"/>
                <w:szCs w:val="24"/>
              </w:rPr>
            </w:pPr>
          </w:p>
        </w:tc>
      </w:tr>
    </w:tbl>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Содержание программы</w:t>
      </w:r>
    </w:p>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3.5.2 С</w:t>
      </w:r>
      <w:r>
        <w:rPr>
          <w:rFonts w:ascii="Times New Roman" w:eastAsia="Calibri" w:hAnsi="Times New Roman" w:cs="Times New Roman"/>
          <w:b/>
          <w:sz w:val="24"/>
          <w:szCs w:val="24"/>
        </w:rPr>
        <w:t>таршая</w:t>
      </w:r>
      <w:r w:rsidRPr="00775CA3">
        <w:rPr>
          <w:rFonts w:ascii="Times New Roman" w:eastAsia="Calibri" w:hAnsi="Times New Roman" w:cs="Times New Roman"/>
          <w:b/>
          <w:sz w:val="24"/>
          <w:szCs w:val="24"/>
        </w:rPr>
        <w:t xml:space="preserve"> группа (5</w:t>
      </w:r>
      <w:r>
        <w:rPr>
          <w:rFonts w:ascii="Times New Roman" w:eastAsia="Calibri" w:hAnsi="Times New Roman" w:cs="Times New Roman"/>
          <w:b/>
          <w:sz w:val="24"/>
          <w:szCs w:val="24"/>
        </w:rPr>
        <w:t>-6</w:t>
      </w:r>
      <w:r w:rsidRPr="00775CA3">
        <w:rPr>
          <w:rFonts w:ascii="Times New Roman" w:eastAsia="Calibri" w:hAnsi="Times New Roman" w:cs="Times New Roman"/>
          <w:b/>
          <w:sz w:val="24"/>
          <w:szCs w:val="24"/>
        </w:rPr>
        <w:t xml:space="preserve"> лет)</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6"/>
        <w:gridCol w:w="6233"/>
        <w:gridCol w:w="2693"/>
      </w:tblGrid>
      <w:tr w:rsidR="00775CA3" w:rsidRPr="00775CA3" w:rsidTr="00775CA3">
        <w:tc>
          <w:tcPr>
            <w:tcW w:w="1706" w:type="dxa"/>
          </w:tcPr>
          <w:p w:rsidR="00775CA3" w:rsidRPr="00775CA3" w:rsidRDefault="00775CA3" w:rsidP="00775CA3">
            <w:pPr>
              <w:spacing w:after="200" w:line="240" w:lineRule="auto"/>
              <w:rPr>
                <w:rFonts w:ascii="Times New Roman" w:eastAsia="Calibri" w:hAnsi="Times New Roman" w:cs="Times New Roman"/>
                <w:sz w:val="24"/>
                <w:szCs w:val="24"/>
              </w:rPr>
            </w:pPr>
          </w:p>
        </w:tc>
        <w:tc>
          <w:tcPr>
            <w:tcW w:w="6233" w:type="dxa"/>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Программное содержание</w:t>
            </w:r>
          </w:p>
        </w:tc>
        <w:tc>
          <w:tcPr>
            <w:tcW w:w="2693" w:type="dxa"/>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Задачи</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Основные правила поведения в танцевальном зале, правила техники безопасности. </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Игра «Перекличка – </w:t>
            </w:r>
            <w:proofErr w:type="spellStart"/>
            <w:r w:rsidRPr="00775CA3">
              <w:rPr>
                <w:rFonts w:ascii="Times New Roman" w:eastAsia="Calibri" w:hAnsi="Times New Roman" w:cs="Times New Roman"/>
                <w:sz w:val="24"/>
                <w:szCs w:val="24"/>
                <w:lang w:eastAsia="ru-RU"/>
              </w:rPr>
              <w:t>путанка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Правила игры: </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Ведущий называет фамилии и имена присутствующих, путая при этом, то имя, то фамилию (имя называется правильно, фамилия – нет, фамилия правильна, имя не то). Дети внимательно слушают и откликаются только тогда, когда правильно названы и имя, и фамилия.</w:t>
            </w:r>
          </w:p>
          <w:p w:rsidR="00775CA3" w:rsidRPr="00775CA3" w:rsidRDefault="00775CA3" w:rsidP="00775CA3">
            <w:pPr>
              <w:spacing w:after="0" w:line="240" w:lineRule="auto"/>
              <w:jc w:val="both"/>
              <w:rPr>
                <w:rFonts w:ascii="Times New Roman" w:eastAsia="Calibri" w:hAnsi="Times New Roman" w:cs="Times New Roman"/>
                <w:sz w:val="24"/>
                <w:szCs w:val="24"/>
              </w:rPr>
            </w:pPr>
          </w:p>
        </w:tc>
        <w:tc>
          <w:tcPr>
            <w:tcW w:w="2693" w:type="dxa"/>
          </w:tcPr>
          <w:p w:rsidR="00775CA3" w:rsidRPr="00775CA3" w:rsidRDefault="00775CA3" w:rsidP="00775CA3">
            <w:pPr>
              <w:spacing w:after="0" w:line="240" w:lineRule="auto"/>
              <w:jc w:val="both"/>
              <w:textAlignment w:val="baseline"/>
              <w:rPr>
                <w:rFonts w:ascii="Times New Roman" w:eastAsia="Calibri" w:hAnsi="Times New Roman" w:cs="Times New Roman"/>
                <w:sz w:val="24"/>
                <w:szCs w:val="24"/>
                <w:bdr w:val="none" w:sz="0" w:space="0" w:color="auto" w:frame="1"/>
              </w:rPr>
            </w:pPr>
            <w:r w:rsidRPr="00775CA3">
              <w:rPr>
                <w:rFonts w:ascii="Times New Roman" w:eastAsia="Calibri" w:hAnsi="Times New Roman" w:cs="Times New Roman"/>
                <w:sz w:val="24"/>
                <w:szCs w:val="24"/>
              </w:rPr>
              <w:t>- Формировать общую культуру личности ребенка;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вспомнить, закрепить материал прошлого года.</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и чувства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импровизировать.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произвольного внимания, закрепление знакомства.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Нам лениться не годится</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Помните, ребята!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Даже птицы, даже звери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Делают зарядку.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Все движения разминки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Повторите без заминки!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Динь – динь, динь – день</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Начинаем новый день</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(марш на месте)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Дили, Дили, Дили, Дили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Колокольчики будили</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(руки на поясе, повороты влево – вправо)</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Всех зайчат, всех ежат.</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(наклоны вправо – влево)</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 воробушек проснулся</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(прыжки на месте)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 зайчонок встрепенулся</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(пружинка).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 зарядку, кто вприпрыжку, кто вприсядку</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(наклоны головы)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Через поле напрямик</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Прыг – прыг – прыг – прыг</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(прыжки на месте).</w:t>
            </w:r>
          </w:p>
          <w:p w:rsidR="00775CA3" w:rsidRPr="00775CA3" w:rsidRDefault="00775CA3" w:rsidP="00775CA3">
            <w:pPr>
              <w:numPr>
                <w:ilvl w:val="0"/>
                <w:numId w:val="3"/>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Игра «Перекличка – </w:t>
            </w:r>
            <w:proofErr w:type="spellStart"/>
            <w:r w:rsidRPr="00775CA3">
              <w:rPr>
                <w:rFonts w:ascii="Times New Roman" w:eastAsia="Calibri" w:hAnsi="Times New Roman" w:cs="Times New Roman"/>
                <w:sz w:val="24"/>
                <w:szCs w:val="24"/>
                <w:lang w:eastAsia="ru-RU"/>
              </w:rPr>
              <w:t>путанка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numPr>
                <w:ilvl w:val="0"/>
                <w:numId w:val="3"/>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«Передай игрушку по кругу»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Правила игры: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стоят по кругу. По кругу пускают игрушку (мяч), под музыку. Музыка выключается. У кого игрушка остается в руках, тот называет свое имя, выходит в центр круга и танцует под музыку.</w:t>
            </w:r>
          </w:p>
        </w:tc>
        <w:tc>
          <w:tcPr>
            <w:tcW w:w="2693" w:type="dxa"/>
          </w:tcPr>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разогреть мышцы;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внимания, быстроты реакции.</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Имитационные, образные упражнения</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Над цветком порхает, пляшет.</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Веерком узорным машет.</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(упражнение «бабочка»).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Ты беседуй чаще с ней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Станешь в четверо умней.</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(упражнение «книжка»).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Платья носит,</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Есть не просит, </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Всегда послушна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Но с ней не скучно.</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 xml:space="preserve">            (упражнение «кукла»).</w:t>
            </w:r>
          </w:p>
          <w:p w:rsidR="00775CA3" w:rsidRPr="00775CA3" w:rsidRDefault="00775CA3" w:rsidP="00775CA3">
            <w:pPr>
              <w:numPr>
                <w:ilvl w:val="0"/>
                <w:numId w:val="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Игра «Перекличка – </w:t>
            </w:r>
            <w:proofErr w:type="spellStart"/>
            <w:r w:rsidRPr="00775CA3">
              <w:rPr>
                <w:rFonts w:ascii="Times New Roman" w:eastAsia="Calibri" w:hAnsi="Times New Roman" w:cs="Times New Roman"/>
                <w:sz w:val="24"/>
                <w:szCs w:val="24"/>
                <w:lang w:eastAsia="ru-RU"/>
              </w:rPr>
              <w:t>путанка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sz w:val="24"/>
                <w:szCs w:val="24"/>
                <w:lang w:eastAsia="ru-RU"/>
              </w:rPr>
              <w:t>Игра «Передай игрушку по кругу»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 на середине зала: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Чтоб красиво нам ходить,</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Надо мышцы укрепить,</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Живот и спинку подкачаем,</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Осанку гордую поставим.</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наклоны головы;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движения плечами;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движения рук;</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движения корпуса;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движения ног;</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прыжки;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упражнения на восстановление дыхания.</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«Разноцветная игра» (см. Буренина А.И., «Ритмическая мозаика»).</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rPr>
            </w:pPr>
            <w:r w:rsidRPr="00775CA3">
              <w:rPr>
                <w:rFonts w:ascii="Times New Roman" w:eastAsia="Calibri" w:hAnsi="Times New Roman" w:cs="Times New Roman"/>
                <w:color w:val="000000"/>
                <w:sz w:val="24"/>
                <w:szCs w:val="24"/>
              </w:rPr>
              <w:t>Музыкально – подвижная игра «Замри». Педагог включает энергичную музыку. Дети танцуют под неё. Как только музыка выключается, дети замирают в позе животного, который обитает в зоопарке, а педагог отгадывает. В дальнейшем, педагог выбирает ребенка, который отгадывает.</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-развить чувство ритма.</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Октябрь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 по кругу: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 марш;</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различная ходьба;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бег разного характера;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шаг галопа вперед и в сторону;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шаг польки;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шаг с подскоком;</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упражнения на восстановление дыхания.</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«Белочка» (см. Буренина А.И., «Ритмическая мозаика»).</w:t>
            </w:r>
          </w:p>
          <w:p w:rsidR="00775CA3" w:rsidRPr="00775CA3" w:rsidRDefault="00775CA3" w:rsidP="00775CA3">
            <w:pPr>
              <w:numPr>
                <w:ilvl w:val="0"/>
                <w:numId w:val="25"/>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Расслабление рук, шеи, туловища в положении сидя.</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 на середине зала.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«Разноцветная игра».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«Белочка».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«Передай игрушку по кругу»</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Повторить 3 – 4 – занятие (октябрь)</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 на середине зала.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комара» (под любую веселую музыку)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ноги вместе, руки на поясе.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выполняют имитационные движения.</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«ловят комарика» - два хлопка над головой, два – внизу;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«слушают» - руки сложены вместе, ладошка к ладошке, сложенные руки подносят сначала к правому уху, затем – левому(4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«сдуваю комарика» - рука согнута в локте, ладошка смотрит наверх, дети дуют на правую ладошку (4 раза), затем на левую (4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«стряхиваю комарика» - положение рук тоже, дети пальчиками стряхивают воображаемого комара с ладошки;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 конце танца машут улетающему комарику (жест прощания).</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подвижная игра «Замри».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«Стирка» (любая веселая музыка)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стираем на стиральной доске        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полощем                                          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выжимаем                                        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стряхиваем воду с рук:</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внизу                2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наверху            2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вытираем со лба пот                       4 раза.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Свободное раскачивание руками при поворотах </w:t>
            </w:r>
            <w:r w:rsidRPr="00775CA3">
              <w:rPr>
                <w:rFonts w:ascii="Times New Roman" w:eastAsia="Calibri" w:hAnsi="Times New Roman" w:cs="Times New Roman"/>
                <w:sz w:val="24"/>
                <w:szCs w:val="24"/>
                <w:lang w:eastAsia="ru-RU"/>
              </w:rPr>
              <w:lastRenderedPageBreak/>
              <w:t>туловища.</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Речитатив: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Сидит на стене,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Свалился во сне.</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комара»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«Стирка»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Свободное раскачивание руками при поворотах туловища.</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Речитатив: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Сидит на стене,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Свалился во сне.</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ОТКРЫТОЕ ЗАНЯТИЕ ДЛЯ РОДИТЕЛЕЙ</w:t>
            </w:r>
          </w:p>
          <w:p w:rsidR="00775CA3" w:rsidRPr="00775CA3" w:rsidRDefault="00775CA3" w:rsidP="00775CA3">
            <w:pPr>
              <w:numPr>
                <w:ilvl w:val="0"/>
                <w:numId w:val="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 на середине зала и по кругу.</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«Разноцветная игра»</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«Белочка»</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комара»</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«Стирка»</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«Передай игрушку по кругу»</w:t>
            </w:r>
          </w:p>
          <w:p w:rsidR="00775CA3" w:rsidRPr="00775CA3" w:rsidRDefault="00775CA3" w:rsidP="00775CA3">
            <w:pPr>
              <w:numPr>
                <w:ilvl w:val="0"/>
                <w:numId w:val="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подвижная игра «Замри»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Свободное раскачивание руками при поворотах туловища.</w:t>
            </w:r>
          </w:p>
          <w:p w:rsidR="00775CA3" w:rsidRPr="00775CA3" w:rsidRDefault="00775CA3" w:rsidP="00775CA3">
            <w:pPr>
              <w:spacing w:after="0" w:line="240" w:lineRule="auto"/>
              <w:contextualSpacing/>
              <w:jc w:val="both"/>
              <w:rPr>
                <w:rFonts w:ascii="Times New Roman" w:eastAsia="Calibri" w:hAnsi="Times New Roman" w:cs="Times New Roman"/>
                <w:i/>
                <w:sz w:val="24"/>
                <w:szCs w:val="24"/>
                <w:lang w:eastAsia="ru-RU"/>
              </w:rPr>
            </w:pPr>
            <w:r w:rsidRPr="00775CA3">
              <w:rPr>
                <w:rFonts w:ascii="Times New Roman" w:eastAsia="Calibri" w:hAnsi="Times New Roman" w:cs="Times New Roman"/>
                <w:i/>
                <w:sz w:val="24"/>
                <w:szCs w:val="24"/>
                <w:lang w:eastAsia="ru-RU"/>
              </w:rPr>
              <w:t>Речитатив: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Сидит на стене,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roofErr w:type="spellStart"/>
            <w:r w:rsidRPr="00775CA3">
              <w:rPr>
                <w:rFonts w:ascii="Times New Roman" w:eastAsia="Calibri" w:hAnsi="Times New Roman" w:cs="Times New Roman"/>
                <w:sz w:val="24"/>
                <w:szCs w:val="24"/>
                <w:lang w:eastAsia="ru-RU"/>
              </w:rPr>
              <w:t>Шалтай</w:t>
            </w:r>
            <w:proofErr w:type="spellEnd"/>
            <w:r w:rsidRPr="00775CA3">
              <w:rPr>
                <w:rFonts w:ascii="Times New Roman" w:eastAsia="Calibri" w:hAnsi="Times New Roman" w:cs="Times New Roman"/>
                <w:sz w:val="24"/>
                <w:szCs w:val="24"/>
                <w:lang w:eastAsia="ru-RU"/>
              </w:rPr>
              <w:t xml:space="preserve"> – Болтай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Свалился во сне.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rPr>
          <w:trHeight w:val="1044"/>
        </w:trPr>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5"/>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5"/>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6"/>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«Птичка польку танцевала» (см. Буренина А.И., «Ритмическая мозаика»).</w:t>
            </w:r>
          </w:p>
          <w:p w:rsidR="00775CA3" w:rsidRPr="00775CA3" w:rsidRDefault="00775CA3" w:rsidP="00775CA3">
            <w:pPr>
              <w:numPr>
                <w:ilvl w:val="0"/>
                <w:numId w:val="6"/>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«Птички и ворона» (см. Буренина А.И., «Ритмическая мозаика»).</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Основные положения и движения в упражнениях с лентой при работе одной и двумя руками: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Взмахи лентой вверх –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Круги лентой в лицевой и боковой плоскостях;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Горизонтальные и вертикальные «змейки» лентой.</w:t>
            </w:r>
          </w:p>
          <w:p w:rsidR="00775CA3" w:rsidRPr="00775CA3" w:rsidRDefault="00775CA3" w:rsidP="00775CA3">
            <w:pPr>
              <w:numPr>
                <w:ilvl w:val="0"/>
                <w:numId w:val="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Потряхивание ногами в положении стоя.</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rPr>
          <w:trHeight w:val="415"/>
        </w:trPr>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Декабрь</w:t>
            </w:r>
          </w:p>
          <w:p w:rsidR="00775CA3" w:rsidRPr="00775CA3" w:rsidRDefault="00775CA3" w:rsidP="00775CA3">
            <w:pPr>
              <w:spacing w:after="0" w:line="240" w:lineRule="auto"/>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5 – 6 - занятие</w:t>
            </w:r>
          </w:p>
        </w:tc>
        <w:tc>
          <w:tcPr>
            <w:tcW w:w="6233" w:type="dxa"/>
          </w:tcPr>
          <w:p w:rsidR="00775CA3" w:rsidRPr="00775CA3" w:rsidRDefault="00775CA3" w:rsidP="00775CA3">
            <w:pPr>
              <w:numPr>
                <w:ilvl w:val="0"/>
                <w:numId w:val="6"/>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Приветствие (реверанс – девочки, поклон – мальчики).</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Разминка.</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Основные положения и движения в упражнениях с лентой при работе одной и двумя руками: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Взмахи лентой вверх –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Круги лентой в лицевой и боковой плоскостях;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Горизонтальные и вертикальные «змейки» лентой.</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«Зимний сад» (авторская постановка)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(Песня «Зимний сад» в исполнении группы «Премьер – министр»)</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Вступление.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выбегают по линиям и садятся на свои места, на колени, в шахматном порядке. В каждой руке – по ленточке (можно использовать мишуру или султанчики).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Поочередные взмахи лентой вверх – вниз, затем вместе (2 раза), после второго раза дети поднимаются на ноги.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8 - Вертикальные «змейки» лентой;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8 -Качания с ноги на ногу, руки находятся внизу.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2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бег по кругу;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сходятся в центр круга, руки медленно поднимая наверх, и расходятся на свои места, опуская руки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Движения те же, только дети стоят в кругу.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Проигрыш.</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бегут на свои места, садятся на колени.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3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взмахи лентами вверх, на последнем взмахе встают на ноги;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качание с ноги на ногу, руки подняты вверх, махи ленточками.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Движения те же. В конце дети выполняют поворот вокруг себя, садятся на колени, опустив голову вниз. </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xml:space="preserve">- формировать правильное исполнение </w:t>
            </w:r>
            <w:r w:rsidRPr="00775CA3">
              <w:rPr>
                <w:rFonts w:ascii="Times New Roman" w:eastAsia="Calibri" w:hAnsi="Times New Roman" w:cs="Times New Roman"/>
                <w:sz w:val="24"/>
                <w:szCs w:val="24"/>
              </w:rPr>
              <w:lastRenderedPageBreak/>
              <w:t>танцевальных шагов.</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6"/>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«Зимний сад»</w:t>
            </w:r>
          </w:p>
          <w:p w:rsidR="00775CA3" w:rsidRPr="00775CA3" w:rsidRDefault="00775CA3" w:rsidP="00775CA3">
            <w:pPr>
              <w:numPr>
                <w:ilvl w:val="0"/>
                <w:numId w:val="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«Северный и южный ветер».</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Играющие располагаются свободно по площадке. Выбираются двое водящих, одному дается синий платочек или ленточка, другому красный. Тот, у кого синий платочек («северный ветер»), пятнает детей, и они остаются на месте – их «заморозили», а водящий с красным платочком («южный ветер») дотрагивается до «замороженных» детей и они, «оттаивая», снова включаются в игру. Водящих может быть разное количество детей – двое с синим платочком и один – с красным, и т.д.</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закрепить выполнение танца «Зимний сад».</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способствовать развитию быстроты и ориентировки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7"/>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«Танцуйте сидя» (см. Буренина А.И., «Ритмическая мозаика»).</w:t>
            </w:r>
          </w:p>
          <w:p w:rsidR="00775CA3" w:rsidRPr="00775CA3" w:rsidRDefault="00775CA3" w:rsidP="00775CA3">
            <w:pPr>
              <w:numPr>
                <w:ilvl w:val="0"/>
                <w:numId w:val="7"/>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«Северный и южный ветер».</w:t>
            </w:r>
          </w:p>
          <w:p w:rsidR="00775CA3" w:rsidRPr="00775CA3" w:rsidRDefault="00775CA3" w:rsidP="00775CA3">
            <w:pPr>
              <w:numPr>
                <w:ilvl w:val="0"/>
                <w:numId w:val="26"/>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Двигательные упражнения на имитационных и образных движениях «Волны шипят».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сед на пятках, руки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1-2 – плавно поднять руки вперед – кверху (вдох).</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3-4 – плавно опустить руки вниз (выдох </w:t>
            </w:r>
            <w:proofErr w:type="spellStart"/>
            <w:r w:rsidRPr="00775CA3">
              <w:rPr>
                <w:rFonts w:ascii="Times New Roman" w:eastAsia="Calibri" w:hAnsi="Times New Roman" w:cs="Times New Roman"/>
                <w:sz w:val="24"/>
                <w:szCs w:val="24"/>
                <w:lang w:eastAsia="ru-RU"/>
              </w:rPr>
              <w:t>черезрот</w:t>
            </w:r>
            <w:proofErr w:type="spellEnd"/>
            <w:r w:rsidRPr="00775CA3">
              <w:rPr>
                <w:rFonts w:ascii="Times New Roman" w:eastAsia="Calibri" w:hAnsi="Times New Roman" w:cs="Times New Roman"/>
                <w:sz w:val="24"/>
                <w:szCs w:val="24"/>
                <w:lang w:eastAsia="ru-RU"/>
              </w:rPr>
              <w:t xml:space="preserve"> со звуком: «</w:t>
            </w:r>
            <w:proofErr w:type="spellStart"/>
            <w:r w:rsidRPr="00775CA3">
              <w:rPr>
                <w:rFonts w:ascii="Times New Roman" w:eastAsia="Calibri" w:hAnsi="Times New Roman" w:cs="Times New Roman"/>
                <w:sz w:val="24"/>
                <w:szCs w:val="24"/>
                <w:lang w:eastAsia="ru-RU"/>
              </w:rPr>
              <w:t>ш-ш-ш</w:t>
            </w:r>
            <w:proofErr w:type="spellEnd"/>
            <w:r w:rsidRPr="00775CA3">
              <w:rPr>
                <w:rFonts w:ascii="Times New Roman" w:eastAsia="Calibri" w:hAnsi="Times New Roman" w:cs="Times New Roman"/>
                <w:sz w:val="24"/>
                <w:szCs w:val="24"/>
                <w:lang w:eastAsia="ru-RU"/>
              </w:rPr>
              <w:t>!»).</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-Научить правильно исполнять движения.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8"/>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8"/>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8"/>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«Ожившая кукла» (в исполнении Н.Королевой)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Правую руку резко поднять вправо вперед. Левую руку резко поднять вперед. Правую руку резко опустить в и.п. Левую руку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Резкий наклон вперед. Покачивание рук вправо и влево, находясь в наклоне.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8 наклонов вперед с </w:t>
            </w:r>
            <w:proofErr w:type="spellStart"/>
            <w:r w:rsidRPr="00775CA3">
              <w:rPr>
                <w:rFonts w:ascii="Times New Roman" w:eastAsia="Calibri" w:hAnsi="Times New Roman" w:cs="Times New Roman"/>
                <w:sz w:val="24"/>
                <w:szCs w:val="24"/>
                <w:lang w:eastAsia="ru-RU"/>
              </w:rPr>
              <w:t>противоходным</w:t>
            </w:r>
            <w:proofErr w:type="spellEnd"/>
            <w:r w:rsidRPr="00775CA3">
              <w:rPr>
                <w:rFonts w:ascii="Times New Roman" w:eastAsia="Calibri" w:hAnsi="Times New Roman" w:cs="Times New Roman"/>
                <w:sz w:val="24"/>
                <w:szCs w:val="24"/>
                <w:lang w:eastAsia="ru-RU"/>
              </w:rPr>
              <w:t xml:space="preserve"> движением рук;</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поклона;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Поворот вокруг себя на прямых ногах.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Проигрыш.</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Покачивание вправо – влево на прямых ногах.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раза -  подтягивание вправо и влево (руки в стороны);</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 слова «Эй, там наверху» - руки вверх, резкий наклон вниз, руки расслаблены и раскачивание рук в наклоне.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Движения те же.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Руки поочередно вперед, в сторону,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раза - резкое поднимание правой ноги и левой руки вперед, и наоборот.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Движения те же.</w:t>
            </w:r>
          </w:p>
          <w:p w:rsidR="00775CA3" w:rsidRPr="00775CA3" w:rsidRDefault="00775CA3" w:rsidP="00775CA3">
            <w:pPr>
              <w:numPr>
                <w:ilvl w:val="0"/>
                <w:numId w:val="26"/>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Двигательные упражнения на имитационных и образных движениях «Волны шипят».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сед на пятках, руки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1-2 – плавно поднять руки вперед – кверху (вдох).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3-4 – плавно опустить руки вниз (выдох </w:t>
            </w:r>
            <w:proofErr w:type="spellStart"/>
            <w:r w:rsidRPr="00775CA3">
              <w:rPr>
                <w:rFonts w:ascii="Times New Roman" w:eastAsia="Calibri" w:hAnsi="Times New Roman" w:cs="Times New Roman"/>
                <w:sz w:val="24"/>
                <w:szCs w:val="24"/>
                <w:lang w:eastAsia="ru-RU"/>
              </w:rPr>
              <w:t>черезрот</w:t>
            </w:r>
            <w:proofErr w:type="spellEnd"/>
            <w:r w:rsidRPr="00775CA3">
              <w:rPr>
                <w:rFonts w:ascii="Times New Roman" w:eastAsia="Calibri" w:hAnsi="Times New Roman" w:cs="Times New Roman"/>
                <w:sz w:val="24"/>
                <w:szCs w:val="24"/>
                <w:lang w:eastAsia="ru-RU"/>
              </w:rPr>
              <w:t xml:space="preserve"> со звуком: «</w:t>
            </w:r>
            <w:proofErr w:type="spellStart"/>
            <w:r w:rsidRPr="00775CA3">
              <w:rPr>
                <w:rFonts w:ascii="Times New Roman" w:eastAsia="Calibri" w:hAnsi="Times New Roman" w:cs="Times New Roman"/>
                <w:sz w:val="24"/>
                <w:szCs w:val="24"/>
                <w:lang w:eastAsia="ru-RU"/>
              </w:rPr>
              <w:t>ш-ш-ш</w:t>
            </w:r>
            <w:proofErr w:type="spellEnd"/>
            <w:r w:rsidRPr="00775CA3">
              <w:rPr>
                <w:rFonts w:ascii="Times New Roman" w:eastAsia="Calibri" w:hAnsi="Times New Roman" w:cs="Times New Roman"/>
                <w:sz w:val="24"/>
                <w:szCs w:val="24"/>
                <w:lang w:eastAsia="ru-RU"/>
              </w:rPr>
              <w:t>!»).</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9"/>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Танец «Птичка польку танцевала».</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«Танцуйте сидя».</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«Птички и ворона».</w:t>
            </w:r>
          </w:p>
          <w:p w:rsidR="00775CA3" w:rsidRPr="00775CA3" w:rsidRDefault="00775CA3" w:rsidP="00775CA3">
            <w:pPr>
              <w:numPr>
                <w:ilvl w:val="0"/>
                <w:numId w:val="9"/>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Двигательные упражнения на имитационных и образных движениях «Волны шипят».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сед на пятках, руки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1-2 – плавно поднять руки вперед – кверху (вдох).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3-4 – плавно опустить руки вниз (выдох </w:t>
            </w:r>
            <w:proofErr w:type="spellStart"/>
            <w:r w:rsidRPr="00775CA3">
              <w:rPr>
                <w:rFonts w:ascii="Times New Roman" w:eastAsia="Calibri" w:hAnsi="Times New Roman" w:cs="Times New Roman"/>
                <w:sz w:val="24"/>
                <w:szCs w:val="24"/>
                <w:lang w:eastAsia="ru-RU"/>
              </w:rPr>
              <w:t>черезрот</w:t>
            </w:r>
            <w:proofErr w:type="spellEnd"/>
            <w:r w:rsidRPr="00775CA3">
              <w:rPr>
                <w:rFonts w:ascii="Times New Roman" w:eastAsia="Calibri" w:hAnsi="Times New Roman" w:cs="Times New Roman"/>
                <w:sz w:val="24"/>
                <w:szCs w:val="24"/>
                <w:lang w:eastAsia="ru-RU"/>
              </w:rPr>
              <w:t xml:space="preserve"> со звуком: «</w:t>
            </w:r>
            <w:proofErr w:type="spellStart"/>
            <w:r w:rsidRPr="00775CA3">
              <w:rPr>
                <w:rFonts w:ascii="Times New Roman" w:eastAsia="Calibri" w:hAnsi="Times New Roman" w:cs="Times New Roman"/>
                <w:sz w:val="24"/>
                <w:szCs w:val="24"/>
                <w:lang w:eastAsia="ru-RU"/>
              </w:rPr>
              <w:t>ш-ш-ш</w:t>
            </w:r>
            <w:proofErr w:type="spellEnd"/>
            <w:r w:rsidRPr="00775CA3">
              <w:rPr>
                <w:rFonts w:ascii="Times New Roman" w:eastAsia="Calibri" w:hAnsi="Times New Roman" w:cs="Times New Roman"/>
                <w:sz w:val="24"/>
                <w:szCs w:val="24"/>
                <w:lang w:eastAsia="ru-RU"/>
              </w:rPr>
              <w:t>!»).</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-Учить правильной осанке при исполнении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10"/>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0"/>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0"/>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«Ожившая кукла».</w:t>
            </w:r>
          </w:p>
          <w:p w:rsidR="00775CA3" w:rsidRPr="00775CA3" w:rsidRDefault="00775CA3" w:rsidP="00775CA3">
            <w:pPr>
              <w:numPr>
                <w:ilvl w:val="0"/>
                <w:numId w:val="10"/>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динамики музыкального произведения.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Подбирается музыкальный отрывок, где есть громкое (форте) и тихое (пиано) звучание музыки. На громкое звучание дети идут с высоким подниманием бедра. На тихое звучание хлопают в ладоши. На громкое звучание  - ходьба вперед, на тихое звучание – ходьба назад. На громкое – прыжки, на тихое – ходьба в упоре присев.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-научить слушать музыку, ее характер, темп.</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продолжать знакомить детей с динамическими оттенками музыки (форте, пиано).</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Повторить 1 – 2 – занятие (январь)</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-продолжить обучать танцевальным движениям.</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1"/>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7"/>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«Кот Леопольд»</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1 куплет.</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Пружинка, ноги в 6 позиции. На пружинке круговым движением левой рукой коснуться правой, тоже влево повторить.</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Припев.</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Хлопок над головой, руки в стороны. Наклон, расслабленные руки болтаются (повторить все 2 раза).</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Проигрыш.</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Правую ногу на каблук, 3 шлепка стопой, 3 шлепка левой ногой (повторить ещё раз). Подъемы на </w:t>
            </w:r>
            <w:proofErr w:type="spellStart"/>
            <w:r w:rsidRPr="00775CA3">
              <w:rPr>
                <w:rFonts w:ascii="Times New Roman" w:eastAsia="Calibri" w:hAnsi="Times New Roman" w:cs="Times New Roman"/>
                <w:sz w:val="24"/>
                <w:szCs w:val="24"/>
              </w:rPr>
              <w:t>полупальцы</w:t>
            </w:r>
            <w:proofErr w:type="spellEnd"/>
            <w:r w:rsidRPr="00775CA3">
              <w:rPr>
                <w:rFonts w:ascii="Times New Roman" w:eastAsia="Calibri" w:hAnsi="Times New Roman" w:cs="Times New Roman"/>
                <w:sz w:val="24"/>
                <w:szCs w:val="24"/>
              </w:rPr>
              <w:t>, руки через стороны вверх насчет «и» хлопок над  головой, затем руки через стороны вниз, хлопок по бедрам.</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2 куплет.</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Маховые скрещивающиеся движения над головой на пружинке с </w:t>
            </w:r>
            <w:proofErr w:type="spellStart"/>
            <w:r w:rsidRPr="00775CA3">
              <w:rPr>
                <w:rFonts w:ascii="Times New Roman" w:eastAsia="Calibri" w:hAnsi="Times New Roman" w:cs="Times New Roman"/>
                <w:sz w:val="24"/>
                <w:szCs w:val="24"/>
              </w:rPr>
              <w:t>полунаклонами</w:t>
            </w:r>
            <w:proofErr w:type="spellEnd"/>
            <w:r w:rsidRPr="00775CA3">
              <w:rPr>
                <w:rFonts w:ascii="Times New Roman" w:eastAsia="Calibri" w:hAnsi="Times New Roman" w:cs="Times New Roman"/>
                <w:sz w:val="24"/>
                <w:szCs w:val="24"/>
              </w:rPr>
              <w:t xml:space="preserve"> (4 раза). 4 круговых маховых движения руками с акцентом вниз. Наклон вперед с </w:t>
            </w:r>
            <w:proofErr w:type="spellStart"/>
            <w:r w:rsidRPr="00775CA3">
              <w:rPr>
                <w:rFonts w:ascii="Times New Roman" w:eastAsia="Calibri" w:hAnsi="Times New Roman" w:cs="Times New Roman"/>
                <w:sz w:val="24"/>
                <w:szCs w:val="24"/>
              </w:rPr>
              <w:t>полуразворотом</w:t>
            </w:r>
            <w:proofErr w:type="spellEnd"/>
            <w:r w:rsidRPr="00775CA3">
              <w:rPr>
                <w:rFonts w:ascii="Times New Roman" w:eastAsia="Calibri" w:hAnsi="Times New Roman" w:cs="Times New Roman"/>
                <w:sz w:val="24"/>
                <w:szCs w:val="24"/>
              </w:rPr>
              <w:t xml:space="preserve"> влево, затем вправо (2 раза).</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3 куплет.</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Руки поднимаются через 1 позицию в 3 и через 2 в подготовительную поочередно сгибая и разгибая </w:t>
            </w:r>
            <w:r w:rsidRPr="00775CA3">
              <w:rPr>
                <w:rFonts w:ascii="Times New Roman" w:eastAsia="Calibri" w:hAnsi="Times New Roman" w:cs="Times New Roman"/>
                <w:sz w:val="24"/>
                <w:szCs w:val="24"/>
              </w:rPr>
              <w:lastRenderedPageBreak/>
              <w:t xml:space="preserve">запястье. Тоже самое в обратном порядке. Гармошка, нога в сторону на каблук </w:t>
            </w:r>
            <w:proofErr w:type="gramStart"/>
            <w:r w:rsidRPr="00775CA3">
              <w:rPr>
                <w:rFonts w:ascii="Times New Roman" w:eastAsia="Calibri" w:hAnsi="Times New Roman" w:cs="Times New Roman"/>
                <w:sz w:val="24"/>
                <w:szCs w:val="24"/>
              </w:rPr>
              <w:t xml:space="preserve">( </w:t>
            </w:r>
            <w:proofErr w:type="gramEnd"/>
            <w:r w:rsidRPr="00775CA3">
              <w:rPr>
                <w:rFonts w:ascii="Times New Roman" w:eastAsia="Calibri" w:hAnsi="Times New Roman" w:cs="Times New Roman"/>
                <w:sz w:val="24"/>
                <w:szCs w:val="24"/>
              </w:rPr>
              <w:t>левая, правая). Полуповороты вправо и влево с расслабленными руками (2 раза).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2 шага вправо и 2 шага влево, поднимая плечи (удивляясь), затем дразнилка и повторяется движение 3 куплета (гармошка). 2 дразнилка, руки к носу. 3 кошачьих шага вперед, бантик, тоже назад, поворот на кошачьих шагах и бантик.</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1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«Ожившая кукла.</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«Кот Леопольд».</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«Северный и южный ветер».</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Продолжить обучать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развивать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ОТКРЫТОЕ ЗАНЯТИЕ ДЛЯ РОДИТЕЛЕЙ.</w:t>
            </w:r>
          </w:p>
          <w:p w:rsidR="00775CA3" w:rsidRPr="00775CA3" w:rsidRDefault="00775CA3" w:rsidP="00775CA3">
            <w:pPr>
              <w:numPr>
                <w:ilvl w:val="0"/>
                <w:numId w:val="13"/>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«Птичка польку танцевала».</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«Зимний сад».</w:t>
            </w:r>
          </w:p>
          <w:p w:rsidR="00775CA3" w:rsidRPr="00775CA3" w:rsidRDefault="00775CA3" w:rsidP="00775CA3">
            <w:pPr>
              <w:numPr>
                <w:ilvl w:val="0"/>
                <w:numId w:val="28"/>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«Танцуйте сидя».</w:t>
            </w:r>
          </w:p>
          <w:p w:rsidR="00775CA3" w:rsidRPr="00775CA3" w:rsidRDefault="00775CA3" w:rsidP="00775CA3">
            <w:pPr>
              <w:numPr>
                <w:ilvl w:val="0"/>
                <w:numId w:val="28"/>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«Ожившая кукла».</w:t>
            </w:r>
          </w:p>
          <w:p w:rsidR="00775CA3" w:rsidRPr="00775CA3" w:rsidRDefault="00775CA3" w:rsidP="00775CA3">
            <w:pPr>
              <w:numPr>
                <w:ilvl w:val="0"/>
                <w:numId w:val="28"/>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«Кот Леопольд».</w:t>
            </w:r>
          </w:p>
          <w:p w:rsidR="00775CA3" w:rsidRPr="00775CA3" w:rsidRDefault="00775CA3" w:rsidP="00775CA3">
            <w:pPr>
              <w:numPr>
                <w:ilvl w:val="0"/>
                <w:numId w:val="28"/>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«Птички и ворона»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слушать музыку, ее характер, темп.</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Март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1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в круг.</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Выполнение ходьбы с увеличением темпа, переход на бег и обратно.</w:t>
            </w:r>
          </w:p>
          <w:p w:rsidR="00775CA3" w:rsidRPr="00775CA3" w:rsidRDefault="00775CA3" w:rsidP="00775CA3">
            <w:pPr>
              <w:numPr>
                <w:ilvl w:val="0"/>
                <w:numId w:val="14"/>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Ритмический танец «</w:t>
            </w:r>
            <w:proofErr w:type="spellStart"/>
            <w:r w:rsidRPr="00775CA3">
              <w:rPr>
                <w:rFonts w:ascii="Times New Roman" w:eastAsia="Calibri" w:hAnsi="Times New Roman" w:cs="Times New Roman"/>
                <w:sz w:val="24"/>
                <w:szCs w:val="24"/>
                <w:lang w:eastAsia="ru-RU"/>
              </w:rPr>
              <w:t>Макарена</w:t>
            </w:r>
            <w:proofErr w:type="spellEnd"/>
            <w:r w:rsidRPr="00775CA3">
              <w:rPr>
                <w:rFonts w:ascii="Times New Roman" w:eastAsia="Calibri" w:hAnsi="Times New Roman" w:cs="Times New Roman"/>
                <w:sz w:val="24"/>
                <w:szCs w:val="24"/>
                <w:lang w:eastAsia="ru-RU"/>
              </w:rPr>
              <w:t>» (на одноименную музыку).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узкая стойка ноги врозь, руки на пояс.</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А</w:t>
            </w:r>
            <w:r w:rsidRPr="00775CA3">
              <w:rPr>
                <w:rFonts w:ascii="Times New Roman" w:eastAsia="Calibri" w:hAnsi="Times New Roman" w:cs="Times New Roman"/>
                <w:sz w:val="24"/>
                <w:szCs w:val="24"/>
                <w:lang w:eastAsia="ru-RU"/>
              </w:rPr>
              <w:t>. 1-2 – правую руку вперед.</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3-4 – левую руку вперед.</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правую руку вперед ладонью кверху.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7-8 – левую руку вперед ладонью кверху.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Б.</w:t>
            </w:r>
            <w:r w:rsidRPr="00775CA3">
              <w:rPr>
                <w:rFonts w:ascii="Times New Roman" w:eastAsia="Calibri" w:hAnsi="Times New Roman" w:cs="Times New Roman"/>
                <w:sz w:val="24"/>
                <w:szCs w:val="24"/>
                <w:lang w:eastAsia="ru-RU"/>
              </w:rPr>
              <w:t xml:space="preserve"> 1-2 – правую руку на левое плечо.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3-4 – левую руку на правое плечо.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правую руку за голову.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7-8 – левую руку за голову.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В.</w:t>
            </w:r>
            <w:r w:rsidRPr="00775CA3">
              <w:rPr>
                <w:rFonts w:ascii="Times New Roman" w:eastAsia="Calibri" w:hAnsi="Times New Roman" w:cs="Times New Roman"/>
                <w:sz w:val="24"/>
                <w:szCs w:val="24"/>
                <w:lang w:eastAsia="ru-RU"/>
              </w:rPr>
              <w:t xml:space="preserve"> 1-2 – правую руку на левое бедро.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3-4 – левую руку на правое бедро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правую руку в упор за спину (ладонь упирается в спину).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7-8 – левую руку в упор за спину.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Г.</w:t>
            </w:r>
            <w:r w:rsidRPr="00775CA3">
              <w:rPr>
                <w:rFonts w:ascii="Times New Roman" w:eastAsia="Calibri" w:hAnsi="Times New Roman" w:cs="Times New Roman"/>
                <w:sz w:val="24"/>
                <w:szCs w:val="24"/>
                <w:lang w:eastAsia="ru-RU"/>
              </w:rPr>
              <w:t xml:space="preserve"> 1-4 – два раза покачивание бедрами вправо – влево.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круговое движение тазом (или два хлопка перед собой).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7-8 – прыжок с поворотом направо,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Все движения частей </w:t>
            </w:r>
            <w:r w:rsidRPr="00775CA3">
              <w:rPr>
                <w:rFonts w:ascii="Times New Roman" w:eastAsia="Calibri" w:hAnsi="Times New Roman" w:cs="Times New Roman"/>
                <w:b/>
                <w:sz w:val="24"/>
                <w:szCs w:val="24"/>
                <w:lang w:eastAsia="ru-RU"/>
              </w:rPr>
              <w:t>А, Б</w:t>
            </w:r>
            <w:r w:rsidRPr="00775CA3">
              <w:rPr>
                <w:rFonts w:ascii="Times New Roman" w:eastAsia="Calibri" w:hAnsi="Times New Roman" w:cs="Times New Roman"/>
                <w:sz w:val="24"/>
                <w:szCs w:val="24"/>
                <w:lang w:eastAsia="ru-RU"/>
              </w:rPr>
              <w:t xml:space="preserve"> и </w:t>
            </w:r>
            <w:r w:rsidRPr="00775CA3">
              <w:rPr>
                <w:rFonts w:ascii="Times New Roman" w:eastAsia="Calibri" w:hAnsi="Times New Roman" w:cs="Times New Roman"/>
                <w:b/>
                <w:sz w:val="24"/>
                <w:szCs w:val="24"/>
                <w:lang w:eastAsia="ru-RU"/>
              </w:rPr>
              <w:t>В</w:t>
            </w:r>
            <w:r w:rsidRPr="00775CA3">
              <w:rPr>
                <w:rFonts w:ascii="Times New Roman" w:eastAsia="Calibri" w:hAnsi="Times New Roman" w:cs="Times New Roman"/>
                <w:sz w:val="24"/>
                <w:szCs w:val="24"/>
                <w:lang w:eastAsia="ru-RU"/>
              </w:rPr>
              <w:t xml:space="preserve"> можно делать на пружинистых движениях ногами, поочередно сгибая то правую, то левую ногу. Танцевальные движения можно выполнять в быстром темпе, на каждый счет.</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«Музыкальные змейки».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Все играющие делятся на три группы, построенные в колонны в определенном месте зала (площадки). Каждая колонна детей выбирает себе определенную мелодию. Например, первая группы выбирает вальс, вторая группа – польку, третья группа – танго. Выбрать можно и три разные детские песни из мультфильмов или сказок.</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Как только зазвучала одна из мелодий, выбравшая ее команда, должна двигаться по залу в любом направлении за впереди стоящим. Но вдруг зазвучала другая мелодия, так же действует следующая команда, а первая останавливается в основной стойке или принимает упор присев. При звучании третьей мелодии действия команд происходит аналогично. Музыка может звучать в различном порядке. Вот звучит другая музыка, не выбранная командами, или сигнал руководителя «На свои места!», и тогда все бегут и строятся в колонны на свое первоначальное место. Какая колонна построится раньше и не ошибется при узнавании своей мелодии, та и выигрывает.</w:t>
            </w:r>
          </w:p>
          <w:p w:rsidR="00775CA3" w:rsidRPr="00775CA3" w:rsidRDefault="00775CA3" w:rsidP="00775CA3">
            <w:pPr>
              <w:numPr>
                <w:ilvl w:val="0"/>
                <w:numId w:val="29"/>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 «Ныряние».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стойка руки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резко вдох и быстро присесть, зажать нос пальцами – «нырнули».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2-3 – держать.</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 встать руки вверх – выдох.</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Формировать умение ориентироваться в пространстве.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эмоционально разрядить детей.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 передавать темп музыки.</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Март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5"/>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«Ожившая кукла» (работа над образом).</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«Музыкальная змейка».</w:t>
            </w:r>
          </w:p>
          <w:p w:rsidR="00775CA3" w:rsidRPr="00775CA3" w:rsidRDefault="00775CA3" w:rsidP="00775CA3">
            <w:pPr>
              <w:numPr>
                <w:ilvl w:val="0"/>
                <w:numId w:val="29"/>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 «Ныряние».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стойка руки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резко вдох и быстро присесть, зажать нос пальцами – «нырнули».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2-3 – держать.</w:t>
            </w:r>
          </w:p>
          <w:p w:rsidR="00775CA3" w:rsidRPr="00775CA3" w:rsidRDefault="00775CA3" w:rsidP="00775CA3">
            <w:pPr>
              <w:numPr>
                <w:ilvl w:val="0"/>
                <w:numId w:val="30"/>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 встать руки вверх – выдох.</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Март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1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6"/>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6"/>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Ходьба на каждый счет, хлопки через счет и другие сочетания ритмического рисунка.</w:t>
            </w:r>
          </w:p>
          <w:p w:rsidR="00775CA3" w:rsidRPr="00775CA3" w:rsidRDefault="00775CA3" w:rsidP="00775CA3">
            <w:pPr>
              <w:numPr>
                <w:ilvl w:val="0"/>
                <w:numId w:val="1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Ритмический танец «</w:t>
            </w:r>
            <w:proofErr w:type="spellStart"/>
            <w:r w:rsidRPr="00775CA3">
              <w:rPr>
                <w:rFonts w:ascii="Times New Roman" w:eastAsia="Calibri" w:hAnsi="Times New Roman" w:cs="Times New Roman"/>
                <w:sz w:val="24"/>
                <w:szCs w:val="24"/>
                <w:lang w:eastAsia="ru-RU"/>
              </w:rPr>
              <w:t>Макарена</w:t>
            </w:r>
            <w:proofErr w:type="spellEnd"/>
            <w:r w:rsidRPr="00775CA3">
              <w:rPr>
                <w:rFonts w:ascii="Times New Roman" w:eastAsia="Calibri" w:hAnsi="Times New Roman" w:cs="Times New Roman"/>
                <w:sz w:val="24"/>
                <w:szCs w:val="24"/>
                <w:lang w:eastAsia="ru-RU"/>
              </w:rPr>
              <w:t>» (на одноименную музыку).</w:t>
            </w:r>
          </w:p>
          <w:p w:rsidR="00775CA3" w:rsidRPr="00775CA3" w:rsidRDefault="00775CA3" w:rsidP="00775CA3">
            <w:pPr>
              <w:numPr>
                <w:ilvl w:val="0"/>
                <w:numId w:val="29"/>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 «Ныряние».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стойка руки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резко вдох и быстро присесть, зажать нос пальцами – «нырнули».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2-3 – держать.</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4 – встать руки вверх – выдох.</w:t>
            </w:r>
          </w:p>
        </w:tc>
        <w:tc>
          <w:tcPr>
            <w:tcW w:w="2693" w:type="dxa"/>
          </w:tcPr>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правильно исполнять движения.</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xml:space="preserve">Март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17"/>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Ходьба на каждый счет, хлопки через счет.</w:t>
            </w:r>
          </w:p>
          <w:p w:rsidR="00775CA3" w:rsidRPr="00775CA3" w:rsidRDefault="00775CA3" w:rsidP="00775CA3">
            <w:pPr>
              <w:numPr>
                <w:ilvl w:val="0"/>
                <w:numId w:val="17"/>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Образная композиция «Кот Леопольд».</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-повторить танцевальные движения</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18"/>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  задание в ходьбе и на внимание (красный флажок – выполнение ходьбы на месте, зеленый флажок – передвижение в обход и другие задания).</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«Часики» (из мультфильма «</w:t>
            </w:r>
            <w:proofErr w:type="spellStart"/>
            <w:r w:rsidRPr="00775CA3">
              <w:rPr>
                <w:rFonts w:ascii="Times New Roman" w:eastAsia="Calibri" w:hAnsi="Times New Roman" w:cs="Times New Roman"/>
                <w:sz w:val="24"/>
                <w:szCs w:val="24"/>
                <w:lang w:eastAsia="ru-RU"/>
              </w:rPr>
              <w:t>Фиксики</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Вступление.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И.п. – первая </w:t>
            </w:r>
            <w:proofErr w:type="spellStart"/>
            <w:r w:rsidRPr="00775CA3">
              <w:rPr>
                <w:rFonts w:ascii="Times New Roman" w:eastAsia="Calibri" w:hAnsi="Times New Roman" w:cs="Times New Roman"/>
                <w:sz w:val="24"/>
                <w:szCs w:val="24"/>
                <w:lang w:eastAsia="ru-RU"/>
              </w:rPr>
              <w:t>полувыворотная</w:t>
            </w:r>
            <w:proofErr w:type="spellEnd"/>
            <w:r w:rsidRPr="00775CA3">
              <w:rPr>
                <w:rFonts w:ascii="Times New Roman" w:eastAsia="Calibri" w:hAnsi="Times New Roman" w:cs="Times New Roman"/>
                <w:sz w:val="24"/>
                <w:szCs w:val="24"/>
                <w:lang w:eastAsia="ru-RU"/>
              </w:rPr>
              <w:t xml:space="preserve"> позиция ног, руки ладошками развернуты вперед.</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8 – быстрые наклоны головы,</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плие по первой позиции, руки сгибаются в локтях.</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1 часть (повторяется два раза).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«Тики – тики – тики – тики…» - прямые руки рывками поднимают вверх (руки изображают стрелки часов),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«Так – так – так …» - три хлопка над головой,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«Тики – тики – тики – тики…» - прямые руки рывками опускают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«Так – так – так …» - три хлопка по ногам,</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«Часики идут….» - 2 </w:t>
            </w:r>
            <w:proofErr w:type="gramStart"/>
            <w:r w:rsidRPr="00775CA3">
              <w:rPr>
                <w:rFonts w:ascii="Times New Roman" w:eastAsia="Calibri" w:hAnsi="Times New Roman" w:cs="Times New Roman"/>
                <w:sz w:val="24"/>
                <w:szCs w:val="24"/>
                <w:lang w:eastAsia="ru-RU"/>
              </w:rPr>
              <w:t>приставных</w:t>
            </w:r>
            <w:proofErr w:type="gramEnd"/>
            <w:r w:rsidRPr="00775CA3">
              <w:rPr>
                <w:rFonts w:ascii="Times New Roman" w:eastAsia="Calibri" w:hAnsi="Times New Roman" w:cs="Times New Roman"/>
                <w:sz w:val="24"/>
                <w:szCs w:val="24"/>
                <w:lang w:eastAsia="ru-RU"/>
              </w:rPr>
              <w:t xml:space="preserve"> шага (вправо – влево), руки сложены полочкой перед грудью, на каждый шаг рука, находящаяся сверху поднимается вверх, на приставку – рука возвращается обратно.</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2 часть.</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«Тики – так…» - хлопок над головой,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«Тики – так…» - лицо закрыли ладошками,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«Нам без часиков никак» - выставление ноги на пятку.</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Повторить 1 и 2 часть.</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Проигрыш (повторяется два раза).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16 – кружение по маленькому кружочку,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8 – прыжки (ноги вместе - врозь, хлопки над головой).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Повторить 2 часть.</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lastRenderedPageBreak/>
              <w:t xml:space="preserve">   3 часть.</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roofErr w:type="gramStart"/>
            <w:r w:rsidRPr="00775CA3">
              <w:rPr>
                <w:rFonts w:ascii="Times New Roman" w:eastAsia="Calibri" w:hAnsi="Times New Roman" w:cs="Times New Roman"/>
                <w:sz w:val="24"/>
                <w:szCs w:val="24"/>
                <w:lang w:eastAsia="ru-RU"/>
              </w:rPr>
              <w:t>«Тики – тики – тики, так – так – так…» - прямой рукой рисуем круг (правой – снизу вверх, затем – левой),</w:t>
            </w:r>
            <w:proofErr w:type="gramEnd"/>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«Часики и там, часики и тут…» - выставление правой ноги на пятку, левая выполняет плие, затем наоборот, руки раскрыты ладошками вперед – внизу, сгибаются в локтях до уровня плеч,</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«Часики идут – идут – идут…» - первая </w:t>
            </w:r>
            <w:proofErr w:type="spellStart"/>
            <w:r w:rsidRPr="00775CA3">
              <w:rPr>
                <w:rFonts w:ascii="Times New Roman" w:eastAsia="Calibri" w:hAnsi="Times New Roman" w:cs="Times New Roman"/>
                <w:sz w:val="24"/>
                <w:szCs w:val="24"/>
                <w:lang w:eastAsia="ru-RU"/>
              </w:rPr>
              <w:t>полувыворотная</w:t>
            </w:r>
            <w:proofErr w:type="spellEnd"/>
            <w:r w:rsidRPr="00775CA3">
              <w:rPr>
                <w:rFonts w:ascii="Times New Roman" w:eastAsia="Calibri" w:hAnsi="Times New Roman" w:cs="Times New Roman"/>
                <w:sz w:val="24"/>
                <w:szCs w:val="24"/>
                <w:lang w:eastAsia="ru-RU"/>
              </w:rPr>
              <w:t xml:space="preserve"> позиция ног, руки сложены полочкой перед грудью, плие, наклон головы вперед к полочке,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пяточки развести в стороны, носочки соединить, плие,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поворот вокруг себя.</w:t>
            </w:r>
          </w:p>
          <w:p w:rsidR="00775CA3" w:rsidRPr="00775CA3" w:rsidRDefault="00775CA3" w:rsidP="00775CA3">
            <w:pPr>
              <w:numPr>
                <w:ilvl w:val="0"/>
                <w:numId w:val="31"/>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слушать музыку, понимать ее настроение, характер, передавать их танцевальными движениями.</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9"/>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Танец «Часики».</w:t>
            </w:r>
          </w:p>
          <w:p w:rsidR="00775CA3" w:rsidRPr="00775CA3" w:rsidRDefault="00775CA3" w:rsidP="00775CA3">
            <w:pPr>
              <w:numPr>
                <w:ilvl w:val="0"/>
                <w:numId w:val="19"/>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  задание в ходьбе и на внимание (красный флажок – выполнение ходьбы на месте, зеленый флажок – передвижение в обход и другие задания).</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шагов.</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0"/>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0"/>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0"/>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Танец «Часики».</w:t>
            </w:r>
          </w:p>
          <w:p w:rsidR="00775CA3" w:rsidRPr="00775CA3" w:rsidRDefault="00775CA3" w:rsidP="00775CA3">
            <w:pPr>
              <w:numPr>
                <w:ilvl w:val="0"/>
                <w:numId w:val="20"/>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«Модный рок» (ритмичная музыка – диско).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- 2 приставных шага влево и вправо (шаг – приставка, шаг – приставка),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повороты вправо – влево на трех шагах,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шаг в сторону (вправо), другую ногу выносим на носок вперед (4раза),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три шага вперед – назад, на третьем шаге приставка с хлопком.</w:t>
            </w:r>
          </w:p>
          <w:p w:rsidR="00775CA3" w:rsidRPr="00775CA3" w:rsidRDefault="00775CA3" w:rsidP="00775CA3">
            <w:pPr>
              <w:numPr>
                <w:ilvl w:val="0"/>
                <w:numId w:val="32"/>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21"/>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1"/>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«Модный рок» (ритмичная музыка – диско).</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Поглаживание и растирание рук и ног в положении сидя.</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по кругу. Выполнение ходьбы с увеличением темпа, переход на бег и обратно.</w:t>
            </w:r>
          </w:p>
          <w:p w:rsidR="00775CA3" w:rsidRPr="00775CA3" w:rsidRDefault="00775CA3" w:rsidP="00775CA3">
            <w:pPr>
              <w:numPr>
                <w:ilvl w:val="0"/>
                <w:numId w:val="22"/>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Ритмический танец «Танец с хлопками» (музыка в ритме диско, темп умеренный, медленный)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А. «Шаги на месте».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1-6 – шесть шагов на месте с хлопками перед собой на каждый счет.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7-и-8 – два шага на месте (или продвигаясь вперед) с тремя хлопками перед собой.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Б. «приставные шаги в сторону».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1-2 – два приставных шага вправо с двумя хлопками перед собой.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3-4 – повторить счет 1-2 в другую сторону.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повторить счет 1-2.</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7-и-8 – повторить счет 3-4 с тремя хлопками </w:t>
            </w:r>
            <w:proofErr w:type="gramStart"/>
            <w:r w:rsidRPr="00775CA3">
              <w:rPr>
                <w:rFonts w:ascii="Times New Roman" w:eastAsia="Calibri" w:hAnsi="Times New Roman" w:cs="Times New Roman"/>
                <w:sz w:val="24"/>
                <w:szCs w:val="24"/>
                <w:lang w:eastAsia="ru-RU"/>
              </w:rPr>
              <w:t xml:space="preserve">( </w:t>
            </w:r>
            <w:proofErr w:type="gramEnd"/>
            <w:r w:rsidRPr="00775CA3">
              <w:rPr>
                <w:rFonts w:ascii="Times New Roman" w:eastAsia="Calibri" w:hAnsi="Times New Roman" w:cs="Times New Roman"/>
                <w:sz w:val="24"/>
                <w:szCs w:val="24"/>
                <w:lang w:eastAsia="ru-RU"/>
              </w:rPr>
              <w:t>хлопки выполняются на счет 7-8).</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В. «Шаги по диагонали».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шаг правой ногой вперед вправо по диагонали с хлопком вверху справа.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 шаг левой вперед – влево по диагонали с хлопком вверху слева.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 – шаг правой вперед – вправо по диагонали с хлопком внизу справа.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 шаг левой вперед влево по диагонали с хлопком внизу слева.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повторить счет 1-2.</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7-и-8 – повторить чет 3-4 с тремя хлопками внизу.</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Г. «Шаг назад».</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шаг правой назад с хлопком над головой.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 шаг левой назад с наклоном вперед и хлопком внизу.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3-4 – повторить счет 1-2.</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5-6 – повторить  счет 1-2.</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7-и-8 – повторить чет 1-2 с тремя хлопками: вверху, перед грудью и внизу.</w:t>
            </w:r>
          </w:p>
          <w:p w:rsidR="00775CA3" w:rsidRPr="00775CA3" w:rsidRDefault="00775CA3" w:rsidP="00775CA3">
            <w:pPr>
              <w:numPr>
                <w:ilvl w:val="0"/>
                <w:numId w:val="33"/>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Поглаживание и растирание рук и ног в положении сидя.</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слушать музыку, ее  темп.</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3"/>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3"/>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3"/>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Ритмический танец «Танец с хлопками» (музыка в ритме диско, темп умеренный, медленный)</w:t>
            </w:r>
          </w:p>
          <w:p w:rsidR="00775CA3" w:rsidRPr="00775CA3" w:rsidRDefault="00775CA3" w:rsidP="00775CA3">
            <w:pPr>
              <w:numPr>
                <w:ilvl w:val="0"/>
                <w:numId w:val="34"/>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Дыхательные упражнения на имитационных и образных </w:t>
            </w:r>
            <w:proofErr w:type="spellStart"/>
            <w:r w:rsidRPr="00775CA3">
              <w:rPr>
                <w:rFonts w:ascii="Times New Roman" w:eastAsia="Calibri" w:hAnsi="Times New Roman" w:cs="Times New Roman"/>
                <w:sz w:val="24"/>
                <w:szCs w:val="24"/>
                <w:lang w:eastAsia="ru-RU"/>
              </w:rPr>
              <w:t>движениых</w:t>
            </w:r>
            <w:proofErr w:type="spellEnd"/>
            <w:r w:rsidRPr="00775CA3">
              <w:rPr>
                <w:rFonts w:ascii="Times New Roman" w:eastAsia="Calibri" w:hAnsi="Times New Roman" w:cs="Times New Roman"/>
                <w:sz w:val="24"/>
                <w:szCs w:val="24"/>
                <w:lang w:eastAsia="ru-RU"/>
              </w:rPr>
              <w:t>.</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слушать музыку, ее  темп.</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Танец «Часики».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«Модный рок».</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Ритмический танец «Танец с хлопками».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эмоционально разрядить детей.</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занятие</w:t>
            </w:r>
          </w:p>
        </w:tc>
        <w:tc>
          <w:tcPr>
            <w:tcW w:w="6233" w:type="dxa"/>
          </w:tcPr>
          <w:p w:rsidR="00775CA3" w:rsidRPr="00775CA3" w:rsidRDefault="00775CA3" w:rsidP="00775CA3">
            <w:pPr>
              <w:spacing w:after="0" w:line="240" w:lineRule="auto"/>
              <w:contextualSpacing/>
              <w:jc w:val="center"/>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танцев на выбор педагога.</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8 занятие</w:t>
            </w:r>
          </w:p>
        </w:tc>
        <w:tc>
          <w:tcPr>
            <w:tcW w:w="6233" w:type="dxa"/>
          </w:tcPr>
          <w:p w:rsidR="00775CA3" w:rsidRPr="00775CA3" w:rsidRDefault="00775CA3" w:rsidP="00775CA3">
            <w:pPr>
              <w:spacing w:after="0" w:line="240" w:lineRule="auto"/>
              <w:contextualSpacing/>
              <w:jc w:val="center"/>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Отчетный концерт для родителей.</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p>
        </w:tc>
      </w:tr>
    </w:tbl>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3.5.3 Содержание программы</w:t>
      </w:r>
    </w:p>
    <w:p w:rsidR="00775CA3" w:rsidRPr="00775CA3" w:rsidRDefault="00775CA3" w:rsidP="00775CA3">
      <w:pPr>
        <w:spacing w:after="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Старшая группа (6</w:t>
      </w:r>
      <w:r>
        <w:rPr>
          <w:rFonts w:ascii="Times New Roman" w:eastAsia="Calibri" w:hAnsi="Times New Roman" w:cs="Times New Roman"/>
          <w:b/>
          <w:sz w:val="24"/>
          <w:szCs w:val="24"/>
        </w:rPr>
        <w:t>-7</w:t>
      </w:r>
      <w:r w:rsidRPr="00775CA3">
        <w:rPr>
          <w:rFonts w:ascii="Times New Roman" w:eastAsia="Calibri" w:hAnsi="Times New Roman" w:cs="Times New Roman"/>
          <w:b/>
          <w:sz w:val="24"/>
          <w:szCs w:val="24"/>
        </w:rPr>
        <w:t xml:space="preserve"> лет)</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6"/>
        <w:gridCol w:w="6233"/>
        <w:gridCol w:w="2693"/>
      </w:tblGrid>
      <w:tr w:rsidR="00775CA3" w:rsidRPr="00775CA3" w:rsidTr="00775CA3">
        <w:tc>
          <w:tcPr>
            <w:tcW w:w="1706" w:type="dxa"/>
          </w:tcPr>
          <w:p w:rsidR="00775CA3" w:rsidRPr="00775CA3" w:rsidRDefault="00775CA3" w:rsidP="00775CA3">
            <w:pPr>
              <w:spacing w:after="200" w:line="240" w:lineRule="auto"/>
              <w:rPr>
                <w:rFonts w:ascii="Times New Roman" w:eastAsia="Calibri" w:hAnsi="Times New Roman" w:cs="Times New Roman"/>
                <w:sz w:val="24"/>
                <w:szCs w:val="24"/>
              </w:rPr>
            </w:pPr>
          </w:p>
        </w:tc>
        <w:tc>
          <w:tcPr>
            <w:tcW w:w="6233" w:type="dxa"/>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Программное содержание</w:t>
            </w:r>
          </w:p>
        </w:tc>
        <w:tc>
          <w:tcPr>
            <w:tcW w:w="2693" w:type="dxa"/>
          </w:tcPr>
          <w:p w:rsidR="00775CA3" w:rsidRPr="00775CA3" w:rsidRDefault="00775CA3" w:rsidP="00775CA3">
            <w:pPr>
              <w:spacing w:after="200" w:line="240" w:lineRule="auto"/>
              <w:jc w:val="center"/>
              <w:rPr>
                <w:rFonts w:ascii="Times New Roman" w:eastAsia="Calibri" w:hAnsi="Times New Roman" w:cs="Times New Roman"/>
                <w:b/>
                <w:sz w:val="24"/>
                <w:szCs w:val="24"/>
              </w:rPr>
            </w:pPr>
            <w:r w:rsidRPr="00775CA3">
              <w:rPr>
                <w:rFonts w:ascii="Times New Roman" w:eastAsia="Calibri" w:hAnsi="Times New Roman" w:cs="Times New Roman"/>
                <w:b/>
                <w:sz w:val="24"/>
                <w:szCs w:val="24"/>
              </w:rPr>
              <w:t>Задачи</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Приветствие (реверанс – девочки, поклон – мальчики). </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Основные правила поведения в танцевальном зале, правила техники безопасности. </w:t>
            </w:r>
          </w:p>
          <w:p w:rsidR="00775CA3" w:rsidRPr="00775CA3" w:rsidRDefault="00775CA3" w:rsidP="00775CA3">
            <w:pPr>
              <w:numPr>
                <w:ilvl w:val="0"/>
                <w:numId w:val="2"/>
              </w:numPr>
              <w:spacing w:after="0" w:line="240" w:lineRule="auto"/>
              <w:ind w:left="0" w:firstLine="0"/>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Упражнения на развитие отдельных групп мышц и подвижности суставов: шеи, туловища, ног, рук. </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 xml:space="preserve">Упражнения для шеи, плеч и туловища. </w:t>
            </w:r>
          </w:p>
          <w:p w:rsidR="00775CA3" w:rsidRPr="00775CA3" w:rsidRDefault="00775CA3" w:rsidP="00775CA3">
            <w:pPr>
              <w:spacing w:after="0" w:line="240" w:lineRule="auto"/>
              <w:jc w:val="both"/>
              <w:rPr>
                <w:rFonts w:ascii="Times New Roman" w:eastAsia="Calibri" w:hAnsi="Times New Roman" w:cs="Times New Roman"/>
                <w:sz w:val="24"/>
                <w:szCs w:val="24"/>
              </w:rPr>
            </w:pPr>
            <w:proofErr w:type="spellStart"/>
            <w:r w:rsidRPr="00775CA3">
              <w:rPr>
                <w:rFonts w:ascii="Times New Roman" w:eastAsia="Calibri" w:hAnsi="Times New Roman" w:cs="Times New Roman"/>
                <w:sz w:val="24"/>
                <w:szCs w:val="24"/>
              </w:rPr>
              <w:t>И.п</w:t>
            </w:r>
            <w:proofErr w:type="spellEnd"/>
            <w:r w:rsidRPr="00775CA3">
              <w:rPr>
                <w:rFonts w:ascii="Times New Roman" w:eastAsia="Calibri" w:hAnsi="Times New Roman" w:cs="Times New Roman"/>
                <w:sz w:val="24"/>
                <w:szCs w:val="24"/>
              </w:rPr>
              <w:t xml:space="preserve">: стоя, ноги врозь, руки на поясе.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16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наклоны головы к правому и левому плечу;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повороты головы направо, налево;</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наклоны головы вперед, прямо</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поднимаем плечи вверх, опускаем вниз;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поочередное поднимание плеч;</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наклоны туловища вправо, влево;</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наклоны туловища вправо, влево с рукой;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4 т-та – наклон вперед, потянуться;</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4 т-та – вернуться в и.п. </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 xml:space="preserve">Упражнения для ног «Рожки и копытца». </w:t>
            </w:r>
          </w:p>
          <w:p w:rsidR="00775CA3" w:rsidRPr="00775CA3" w:rsidRDefault="00775CA3" w:rsidP="00775CA3">
            <w:pPr>
              <w:spacing w:after="0" w:line="240" w:lineRule="auto"/>
              <w:jc w:val="both"/>
              <w:rPr>
                <w:rFonts w:ascii="Times New Roman" w:eastAsia="Calibri" w:hAnsi="Times New Roman" w:cs="Times New Roman"/>
                <w:sz w:val="24"/>
                <w:szCs w:val="24"/>
              </w:rPr>
            </w:pPr>
            <w:proofErr w:type="spellStart"/>
            <w:r w:rsidRPr="00775CA3">
              <w:rPr>
                <w:rFonts w:ascii="Times New Roman" w:eastAsia="Calibri" w:hAnsi="Times New Roman" w:cs="Times New Roman"/>
                <w:sz w:val="24"/>
                <w:szCs w:val="24"/>
              </w:rPr>
              <w:t>И.п</w:t>
            </w:r>
            <w:proofErr w:type="spellEnd"/>
            <w:r w:rsidRPr="00775CA3">
              <w:rPr>
                <w:rFonts w:ascii="Times New Roman" w:eastAsia="Calibri" w:hAnsi="Times New Roman" w:cs="Times New Roman"/>
                <w:sz w:val="24"/>
                <w:szCs w:val="24"/>
              </w:rPr>
              <w:t xml:space="preserve">: ноги вместе, руки на поясе.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вступление (дети готовятся)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20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w:t>
            </w:r>
            <w:proofErr w:type="spellStart"/>
            <w:r w:rsidRPr="00775CA3">
              <w:rPr>
                <w:rFonts w:ascii="Times New Roman" w:eastAsia="Calibri" w:hAnsi="Times New Roman" w:cs="Times New Roman"/>
                <w:sz w:val="24"/>
                <w:szCs w:val="24"/>
              </w:rPr>
              <w:t>Ре-ля-ве</w:t>
            </w:r>
            <w:proofErr w:type="spellEnd"/>
            <w:r w:rsidRPr="00775CA3">
              <w:rPr>
                <w:rFonts w:ascii="Times New Roman" w:eastAsia="Calibri" w:hAnsi="Times New Roman" w:cs="Times New Roman"/>
                <w:sz w:val="24"/>
                <w:szCs w:val="24"/>
              </w:rPr>
              <w:t xml:space="preserve"> – подъем на </w:t>
            </w:r>
            <w:proofErr w:type="spellStart"/>
            <w:r w:rsidRPr="00775CA3">
              <w:rPr>
                <w:rFonts w:ascii="Times New Roman" w:eastAsia="Calibri" w:hAnsi="Times New Roman" w:cs="Times New Roman"/>
                <w:sz w:val="24"/>
                <w:szCs w:val="24"/>
              </w:rPr>
              <w:t>полупальцы</w:t>
            </w:r>
            <w:proofErr w:type="spellEnd"/>
            <w:r w:rsidRPr="00775CA3">
              <w:rPr>
                <w:rFonts w:ascii="Times New Roman" w:eastAsia="Calibri" w:hAnsi="Times New Roman" w:cs="Times New Roman"/>
                <w:sz w:val="24"/>
                <w:szCs w:val="24"/>
              </w:rPr>
              <w:t xml:space="preserve"> (растем к солнышку);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4 т-та – поочередное поднимание пятки (педали);</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10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выставление ноги на пятку;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8 </w:t>
            </w:r>
            <w:proofErr w:type="spellStart"/>
            <w:r w:rsidRPr="00775CA3">
              <w:rPr>
                <w:rFonts w:ascii="Times New Roman" w:eastAsia="Calibri" w:hAnsi="Times New Roman" w:cs="Times New Roman"/>
                <w:sz w:val="24"/>
                <w:szCs w:val="24"/>
              </w:rPr>
              <w:t>т-ов</w:t>
            </w:r>
            <w:proofErr w:type="spellEnd"/>
            <w:r w:rsidRPr="00775CA3">
              <w:rPr>
                <w:rFonts w:ascii="Times New Roman" w:eastAsia="Calibri" w:hAnsi="Times New Roman" w:cs="Times New Roman"/>
                <w:sz w:val="24"/>
                <w:szCs w:val="24"/>
              </w:rPr>
              <w:t xml:space="preserve"> – пяточка - носочек;</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4 т-та – плие (маленькое приседание). </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 xml:space="preserve">Упражнения для рук «Волшебные ленты» </w:t>
            </w:r>
          </w:p>
          <w:p w:rsidR="00775CA3" w:rsidRPr="00775CA3" w:rsidRDefault="00775CA3" w:rsidP="00775CA3">
            <w:pPr>
              <w:spacing w:after="0" w:line="240" w:lineRule="auto"/>
              <w:jc w:val="both"/>
              <w:rPr>
                <w:rFonts w:ascii="Times New Roman" w:eastAsia="Calibri" w:hAnsi="Times New Roman" w:cs="Times New Roman"/>
                <w:sz w:val="24"/>
                <w:szCs w:val="24"/>
              </w:rPr>
            </w:pPr>
            <w:proofErr w:type="spellStart"/>
            <w:r w:rsidRPr="00775CA3">
              <w:rPr>
                <w:rFonts w:ascii="Times New Roman" w:eastAsia="Calibri" w:hAnsi="Times New Roman" w:cs="Times New Roman"/>
                <w:sz w:val="24"/>
                <w:szCs w:val="24"/>
              </w:rPr>
              <w:t>И.п</w:t>
            </w:r>
            <w:proofErr w:type="spellEnd"/>
            <w:r w:rsidRPr="00775CA3">
              <w:rPr>
                <w:rFonts w:ascii="Times New Roman" w:eastAsia="Calibri" w:hAnsi="Times New Roman" w:cs="Times New Roman"/>
                <w:sz w:val="24"/>
                <w:szCs w:val="24"/>
              </w:rPr>
              <w:t xml:space="preserve">: ноги врозь, руки опущены вниз, расслаблены.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Педагог: представьте, что ваши руки – это волшебные ленты. Дует легкий ветерок и колышет наши волшебные ленты.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Плавные движения руками вверх, вниз, вместе, поочередно и т.д. </w:t>
            </w:r>
          </w:p>
        </w:tc>
        <w:tc>
          <w:tcPr>
            <w:tcW w:w="2693" w:type="dxa"/>
          </w:tcPr>
          <w:p w:rsidR="00775CA3" w:rsidRPr="00775CA3" w:rsidRDefault="00775CA3" w:rsidP="00775CA3">
            <w:pPr>
              <w:spacing w:after="0" w:line="240" w:lineRule="auto"/>
              <w:jc w:val="both"/>
              <w:textAlignment w:val="baseline"/>
              <w:rPr>
                <w:rFonts w:ascii="Times New Roman" w:eastAsia="Calibri" w:hAnsi="Times New Roman" w:cs="Times New Roman"/>
                <w:sz w:val="24"/>
                <w:szCs w:val="24"/>
                <w:bdr w:val="none" w:sz="0" w:space="0" w:color="auto" w:frame="1"/>
              </w:rPr>
            </w:pPr>
            <w:r w:rsidRPr="00775CA3">
              <w:rPr>
                <w:rFonts w:ascii="Times New Roman" w:eastAsia="Calibri" w:hAnsi="Times New Roman" w:cs="Times New Roman"/>
                <w:sz w:val="24"/>
                <w:szCs w:val="24"/>
              </w:rPr>
              <w:t>- Формировать общую культуру личности ребенка;</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музыкальный слух и чувства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импровизировать.</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Приветствие (реверанс – девочки, поклон – мальчики). </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 xml:space="preserve">Упражнения на укрепление осанки: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xml:space="preserve">Речитатив: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У меня спина прямая: раз, два, три, четыре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Я наклонов не боюсь: раз, два, три, четыре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Выпрямляюсь, прогибаюсь,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Поворачиваюсь.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Раз, два, три, четыре,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три, четыре, раз, два.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Я хожу с осанкой гордой,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Прямо голову держу,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Никуда я не спешу.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Раз, два, три, четыре,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три, четыре, раз, два.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Я могу и поклониться,</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И присесть и покружиться,</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Повернусь туда-сюда!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Ох, прямешенька спина!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Раз, два, три, четыре,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три, четыре, раз, два.</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Построение в круг, упражнения по кругу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Танцевальный шаг с носка.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Шаг на высоких </w:t>
            </w:r>
            <w:proofErr w:type="spellStart"/>
            <w:r w:rsidRPr="00775CA3">
              <w:rPr>
                <w:rFonts w:ascii="Times New Roman" w:eastAsia="Calibri" w:hAnsi="Times New Roman" w:cs="Times New Roman"/>
                <w:sz w:val="24"/>
                <w:szCs w:val="24"/>
              </w:rPr>
              <w:t>полупальцах</w:t>
            </w:r>
            <w:proofErr w:type="spellEnd"/>
            <w:r w:rsidRPr="00775CA3">
              <w:rPr>
                <w:rFonts w:ascii="Times New Roman" w:eastAsia="Calibri" w:hAnsi="Times New Roman" w:cs="Times New Roman"/>
                <w:sz w:val="24"/>
                <w:szCs w:val="24"/>
              </w:rPr>
              <w:t>. (растем к солнышку)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Шаг с высоким подниманием колена (цапля)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Поскоки. </w:t>
            </w:r>
          </w:p>
          <w:p w:rsidR="00775CA3" w:rsidRPr="00775CA3" w:rsidRDefault="00775CA3" w:rsidP="00775CA3">
            <w:pPr>
              <w:spacing w:after="0" w:line="240" w:lineRule="auto"/>
              <w:jc w:val="both"/>
              <w:rPr>
                <w:rFonts w:ascii="Times New Roman" w:eastAsia="Calibri" w:hAnsi="Times New Roman" w:cs="Times New Roman"/>
                <w:b/>
                <w:sz w:val="24"/>
                <w:szCs w:val="24"/>
              </w:rPr>
            </w:pPr>
            <w:proofErr w:type="gramStart"/>
            <w:r w:rsidRPr="00775CA3">
              <w:rPr>
                <w:rFonts w:ascii="Times New Roman" w:eastAsia="Calibri" w:hAnsi="Times New Roman" w:cs="Times New Roman"/>
                <w:b/>
                <w:sz w:val="24"/>
                <w:szCs w:val="24"/>
              </w:rPr>
              <w:t>Упражнения</w:t>
            </w:r>
            <w:proofErr w:type="gramEnd"/>
            <w:r w:rsidRPr="00775CA3">
              <w:rPr>
                <w:rFonts w:ascii="Times New Roman" w:eastAsia="Calibri" w:hAnsi="Times New Roman" w:cs="Times New Roman"/>
                <w:b/>
                <w:sz w:val="24"/>
                <w:szCs w:val="24"/>
              </w:rPr>
              <w:t xml:space="preserve">  сидя и лежа на полу</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Пластика животных.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Имитационно – образные упражнения на укрепление осанки: в положении сидя и лежа.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Упражнение « бабочка».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И.П.: сед по-турецки.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Раз-два – плавно поднять руки вверх (вдох).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Три-четыре – опустить руки вниз (выдох) ноги машут, как крылья.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Сидя на четырех точках: упражнение «кошечка». (Добрая и злая)</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Упражнение лежа: «лягушка», «ласточка».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Встали на ноги и попрыгали как мячики. </w:t>
            </w:r>
          </w:p>
        </w:tc>
        <w:tc>
          <w:tcPr>
            <w:tcW w:w="2693" w:type="dxa"/>
          </w:tcPr>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-разогреть мышцы;</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Формировать пластику, культуру движения, их </w:t>
            </w:r>
            <w:r w:rsidRPr="00775CA3">
              <w:rPr>
                <w:rFonts w:ascii="Times New Roman" w:eastAsia="Calibri" w:hAnsi="Times New Roman" w:cs="Times New Roman"/>
                <w:sz w:val="24"/>
                <w:szCs w:val="24"/>
              </w:rPr>
              <w:lastRenderedPageBreak/>
              <w:t>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 листочками» (Музыка «Пушистые облака»).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И.П. – дети выстраиваются у боковых стен в две линии, в каждой руке по листочку.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выходят с двух сторон обычным шагом, встают в шахматном порядке.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Поочередное поднимание рук через стороны (4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на носочках вокруг себя (3 раза);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руки вверху, качаются как деревья в разные стороны;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плавные движения кистей рук снизу – вверх.</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разворачиваются по линии танца, образуя круг.</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Танцевальный шаг по кругу;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на носочках вокруг себя;</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 шаг к центру, шаг от центра;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садятся на одно колено, плавные движения кистей рук снизу – вверх;</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встают, руки поднимают вверх и качаются, как деревья;</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танцевальный шаг по кругу, дети уходят за ведущей.</w:t>
            </w:r>
          </w:p>
          <w:p w:rsidR="00775CA3" w:rsidRPr="00775CA3" w:rsidRDefault="00775CA3" w:rsidP="00775CA3">
            <w:pPr>
              <w:numPr>
                <w:ilvl w:val="0"/>
                <w:numId w:val="35"/>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Поглаживание и растирание рук и ног в положении сидя.</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формировать правильное исполнение танцевальных шагов.</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перестраиваться из одного рисунка в другой.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pacing w:after="0" w:line="240" w:lineRule="auto"/>
              <w:jc w:val="both"/>
              <w:textAlignment w:val="baseline"/>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Сентябрь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 листочками»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Упражнения на расслабление мышц.</w:t>
            </w:r>
          </w:p>
          <w:p w:rsidR="00775CA3" w:rsidRPr="00775CA3" w:rsidRDefault="00775CA3" w:rsidP="00775CA3">
            <w:pPr>
              <w:spacing w:after="0" w:line="240" w:lineRule="auto"/>
              <w:jc w:val="both"/>
              <w:rPr>
                <w:rFonts w:ascii="Times New Roman" w:eastAsia="Calibri" w:hAnsi="Times New Roman" w:cs="Times New Roman"/>
                <w:b/>
                <w:sz w:val="24"/>
                <w:szCs w:val="24"/>
              </w:rPr>
            </w:pPr>
            <w:r w:rsidRPr="00775CA3">
              <w:rPr>
                <w:rFonts w:ascii="Times New Roman" w:eastAsia="Calibri" w:hAnsi="Times New Roman" w:cs="Times New Roman"/>
                <w:b/>
                <w:sz w:val="24"/>
                <w:szCs w:val="24"/>
              </w:rPr>
              <w:t xml:space="preserve">      Релаксация: «на лугу»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Дети представьте себе, что наступило лето, расцвело множество цветов на лугу: ромашки, васильки, колокольчики, незабудки. Хотите быть красивым цветком на лугу? Тогда давайте ляжем на коврик, расслабимся и представим себя каким-нибудь красивым цветком. (Включается красивая музыка).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А теперь давайте перенесемся в далекую сказочную страну цветов. Посмотрите, сколько вокруг прекрасных цветов! Давайте выберем какой-нибудь один цветок, например Розу. Попробуем изобразить, что с ней происходит.</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Вначале еще нет никакого цветка, только маленькое семечко спит в земле и ждет, когда ему можно будет прорасти.</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Но вот появился росток и стал изо всех сил тянуться вверх, к солнышку.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Он тянется все выше и выше – и вот уже перед нами огромный розовый бутон.</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И, наконец – о, чудо! – бутон раскрылся, и цветок, впервые, взглянул на мир. Не забывайте это не просто цветок, а прекрасная роза. Давайте попробуем уложить руки, словно лепестки. Оживите свой цветок.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Как ласково пригревает солнышко, как прохладно веет ветерок! Я – самая прекрасная Роза на земле, мне так радостно стоять и любоваться собой и всем вокруг! </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Ах, как хочется пить! Я изнываю от жажды, мои лепестки могут засохнуть.…Наконец-то пошел дождь! Ах, как хорошо!</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Но наступила ночь, Роза прикрылась своими лепестками, словно одеяльцем, и уснула.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Октябрь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«Печаль – река» (музыка: группа «Премьер – министр»; песня «Печаль – река»).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 xml:space="preserve">         И.П.</w:t>
            </w:r>
            <w:r w:rsidRPr="00775CA3">
              <w:rPr>
                <w:rFonts w:ascii="Times New Roman" w:eastAsia="Calibri" w:hAnsi="Times New Roman" w:cs="Times New Roman"/>
                <w:sz w:val="24"/>
                <w:szCs w:val="24"/>
                <w:lang w:eastAsia="ru-RU"/>
              </w:rPr>
              <w:t xml:space="preserve"> – дети стоят друг за другом, в руках синие ленточки.</w:t>
            </w:r>
          </w:p>
          <w:p w:rsidR="00775CA3" w:rsidRPr="00775CA3" w:rsidRDefault="00775CA3" w:rsidP="00775CA3">
            <w:pPr>
              <w:spacing w:after="0" w:line="240" w:lineRule="auto"/>
              <w:contextualSpacing/>
              <w:jc w:val="both"/>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1 куплет.</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Дети змейкой выходят друг за другом. Ведущий заводит детей в круг; садятся на колени лицом к центру круга.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взмахи ленточками в центр круга;</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поочередные взмахи.</w:t>
            </w:r>
          </w:p>
          <w:p w:rsidR="00775CA3" w:rsidRPr="00775CA3" w:rsidRDefault="00775CA3" w:rsidP="00775CA3">
            <w:pPr>
              <w:spacing w:after="0" w:line="240" w:lineRule="auto"/>
              <w:contextualSpacing/>
              <w:jc w:val="both"/>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2 куплет.</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сидящие лицом к зрителям, разворачиваются лицом к зрителям. Движения выполняются сидя на коленях:</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имитация: поглаживание руками поверхности воды;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движение «Аленушка».</w:t>
            </w:r>
          </w:p>
          <w:p w:rsidR="00775CA3" w:rsidRPr="00775CA3" w:rsidRDefault="00775CA3" w:rsidP="00775CA3">
            <w:pPr>
              <w:spacing w:after="0" w:line="240" w:lineRule="auto"/>
              <w:contextualSpacing/>
              <w:jc w:val="both"/>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jc w:val="both"/>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Проигрыш.</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встают на ноги: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взмахи руками наверху и внизу;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на месте.</w:t>
            </w:r>
          </w:p>
          <w:p w:rsidR="00775CA3" w:rsidRPr="00775CA3" w:rsidRDefault="00775CA3" w:rsidP="00775CA3">
            <w:pPr>
              <w:spacing w:after="0" w:line="240" w:lineRule="auto"/>
              <w:contextualSpacing/>
              <w:jc w:val="both"/>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 конце танца исполняют кружение и садятся на колени.</w:t>
            </w:r>
          </w:p>
          <w:p w:rsidR="00775CA3" w:rsidRPr="00775CA3" w:rsidRDefault="00775CA3" w:rsidP="00775CA3">
            <w:pPr>
              <w:numPr>
                <w:ilvl w:val="0"/>
                <w:numId w:val="25"/>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Расслабление рук, шеи, туловища в положении сидя.</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«Печаль – река».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Хлопки и удары ногой на сильные и слабые доли такта.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Расслабление рук, шеи, туловища в положении сидя.</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w:t>
            </w:r>
            <w:proofErr w:type="spellStart"/>
            <w:r w:rsidRPr="00775CA3">
              <w:rPr>
                <w:rFonts w:ascii="Times New Roman" w:eastAsia="Calibri" w:hAnsi="Times New Roman" w:cs="Times New Roman"/>
                <w:sz w:val="24"/>
                <w:szCs w:val="24"/>
                <w:lang w:eastAsia="ru-RU"/>
              </w:rPr>
              <w:t>Чунга</w:t>
            </w:r>
            <w:proofErr w:type="spellEnd"/>
            <w:r w:rsidRPr="00775CA3">
              <w:rPr>
                <w:rFonts w:ascii="Times New Roman" w:eastAsia="Calibri" w:hAnsi="Times New Roman" w:cs="Times New Roman"/>
                <w:sz w:val="24"/>
                <w:szCs w:val="24"/>
                <w:lang w:eastAsia="ru-RU"/>
              </w:rPr>
              <w:t xml:space="preserve"> – </w:t>
            </w:r>
            <w:proofErr w:type="spellStart"/>
            <w:r w:rsidRPr="00775CA3">
              <w:rPr>
                <w:rFonts w:ascii="Times New Roman" w:eastAsia="Calibri" w:hAnsi="Times New Roman" w:cs="Times New Roman"/>
                <w:sz w:val="24"/>
                <w:szCs w:val="24"/>
                <w:lang w:eastAsia="ru-RU"/>
              </w:rPr>
              <w:t>чанга</w:t>
            </w:r>
            <w:proofErr w:type="spellEnd"/>
            <w:r w:rsidRPr="00775CA3">
              <w:rPr>
                <w:rFonts w:ascii="Times New Roman" w:eastAsia="Calibri" w:hAnsi="Times New Roman" w:cs="Times New Roman"/>
                <w:sz w:val="24"/>
                <w:szCs w:val="24"/>
                <w:lang w:eastAsia="ru-RU"/>
              </w:rPr>
              <w:t xml:space="preserve">» (музыка В. </w:t>
            </w:r>
            <w:proofErr w:type="spellStart"/>
            <w:r w:rsidRPr="00775CA3">
              <w:rPr>
                <w:rFonts w:ascii="Times New Roman" w:eastAsia="Calibri" w:hAnsi="Times New Roman" w:cs="Times New Roman"/>
                <w:sz w:val="24"/>
                <w:szCs w:val="24"/>
                <w:lang w:eastAsia="ru-RU"/>
              </w:rPr>
              <w:t>Шаинского</w:t>
            </w:r>
            <w:proofErr w:type="spellEnd"/>
            <w:r w:rsidRPr="00775CA3">
              <w:rPr>
                <w:rFonts w:ascii="Times New Roman" w:eastAsia="Calibri" w:hAnsi="Times New Roman" w:cs="Times New Roman"/>
                <w:sz w:val="24"/>
                <w:szCs w:val="24"/>
                <w:lang w:eastAsia="ru-RU"/>
              </w:rPr>
              <w:t>) см. программу «Ритмическая мозаика» А. И. Буренина.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Креативная (творческая) игра: «Какой цветок растет на клумбе?»</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Поделить детей на две команды. Это будет две клумбы. Каждой команде дать задание. Первой показать </w:t>
            </w:r>
            <w:proofErr w:type="gramStart"/>
            <w:r w:rsidRPr="00775CA3">
              <w:rPr>
                <w:rFonts w:ascii="Times New Roman" w:eastAsia="Calibri" w:hAnsi="Times New Roman" w:cs="Times New Roman"/>
                <w:sz w:val="24"/>
                <w:szCs w:val="24"/>
                <w:lang w:eastAsia="ru-RU"/>
              </w:rPr>
              <w:t>картинку</w:t>
            </w:r>
            <w:proofErr w:type="gramEnd"/>
            <w:r w:rsidRPr="00775CA3">
              <w:rPr>
                <w:rFonts w:ascii="Times New Roman" w:eastAsia="Calibri" w:hAnsi="Times New Roman" w:cs="Times New Roman"/>
                <w:sz w:val="24"/>
                <w:szCs w:val="24"/>
                <w:lang w:eastAsia="ru-RU"/>
              </w:rPr>
              <w:t xml:space="preserve"> на которой нарисована ромашка, а второй колокольчик. Дети должны образно изобразить эти цветы, а противоположная команда, отгадать какой цветок растёт на клумбе.</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Учить правильной осанке при исполнении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Октябрь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Танцевальные позиции рук: на пояс и перед грудью. Перевод рук из одной позиции в другую.</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«Печаль – река».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w:t>
            </w:r>
            <w:proofErr w:type="spellStart"/>
            <w:r w:rsidRPr="00775CA3">
              <w:rPr>
                <w:rFonts w:ascii="Times New Roman" w:eastAsia="Calibri" w:hAnsi="Times New Roman" w:cs="Times New Roman"/>
                <w:sz w:val="24"/>
                <w:szCs w:val="24"/>
                <w:lang w:eastAsia="ru-RU"/>
              </w:rPr>
              <w:t>Чунга</w:t>
            </w:r>
            <w:proofErr w:type="spellEnd"/>
            <w:r w:rsidRPr="00775CA3">
              <w:rPr>
                <w:rFonts w:ascii="Times New Roman" w:eastAsia="Calibri" w:hAnsi="Times New Roman" w:cs="Times New Roman"/>
                <w:sz w:val="24"/>
                <w:szCs w:val="24"/>
                <w:lang w:eastAsia="ru-RU"/>
              </w:rPr>
              <w:t xml:space="preserve"> – </w:t>
            </w:r>
            <w:proofErr w:type="spellStart"/>
            <w:r w:rsidRPr="00775CA3">
              <w:rPr>
                <w:rFonts w:ascii="Times New Roman" w:eastAsia="Calibri" w:hAnsi="Times New Roman" w:cs="Times New Roman"/>
                <w:sz w:val="24"/>
                <w:szCs w:val="24"/>
                <w:lang w:eastAsia="ru-RU"/>
              </w:rPr>
              <w:t>чанга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«Какой цветок растет на клумбе?».</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-Развить чувство ритма.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Сочетание ходьбы на каждый счет с хлопками через счет и наоборот.</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Танцевальные позиции рук: на пояс и перед грудью. Перевод рук из одной позиции в другую.</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характера музыкального произведения. Выразить характер музыкального произведения в движениях. (Веселый характер – прыжки, танец; грустный характер – ходьба, опустив голову; героический характер – ходьба строевая, руки вверху наружу и т.д.).</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Свободное раскачивание руками при поворотах туловища.</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-научить слушать музыку, ее характер, темп.</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-Развить чувство ритма.</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 листочками»</w:t>
            </w:r>
          </w:p>
          <w:p w:rsidR="00775CA3" w:rsidRPr="00775CA3" w:rsidRDefault="00775CA3" w:rsidP="00775CA3">
            <w:pPr>
              <w:numPr>
                <w:ilvl w:val="0"/>
                <w:numId w:val="2"/>
              </w:numPr>
              <w:spacing w:after="0" w:line="240" w:lineRule="auto"/>
              <w:ind w:left="0" w:firstLine="284"/>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Упражнения на расслабление мышц.</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b/>
                <w:sz w:val="24"/>
                <w:szCs w:val="24"/>
              </w:rPr>
              <w:t xml:space="preserve">      Релаксация: «на лугу» </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правильную осанку.</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 листочками».</w:t>
            </w:r>
          </w:p>
          <w:p w:rsidR="00775CA3" w:rsidRPr="00775CA3" w:rsidRDefault="00775CA3" w:rsidP="00775CA3">
            <w:pPr>
              <w:numPr>
                <w:ilvl w:val="0"/>
                <w:numId w:val="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w:t>
            </w:r>
            <w:proofErr w:type="spellStart"/>
            <w:r w:rsidRPr="00775CA3">
              <w:rPr>
                <w:rFonts w:ascii="Times New Roman" w:eastAsia="Calibri" w:hAnsi="Times New Roman" w:cs="Times New Roman"/>
                <w:sz w:val="24"/>
                <w:szCs w:val="24"/>
                <w:lang w:eastAsia="ru-RU"/>
              </w:rPr>
              <w:t>Чунга</w:t>
            </w:r>
            <w:proofErr w:type="spellEnd"/>
            <w:r w:rsidRPr="00775CA3">
              <w:rPr>
                <w:rFonts w:ascii="Times New Roman" w:eastAsia="Calibri" w:hAnsi="Times New Roman" w:cs="Times New Roman"/>
                <w:sz w:val="24"/>
                <w:szCs w:val="24"/>
                <w:lang w:eastAsia="ru-RU"/>
              </w:rPr>
              <w:t xml:space="preserve"> – </w:t>
            </w:r>
            <w:proofErr w:type="spellStart"/>
            <w:r w:rsidRPr="00775CA3">
              <w:rPr>
                <w:rFonts w:ascii="Times New Roman" w:eastAsia="Calibri" w:hAnsi="Times New Roman" w:cs="Times New Roman"/>
                <w:sz w:val="24"/>
                <w:szCs w:val="24"/>
                <w:lang w:eastAsia="ru-RU"/>
              </w:rPr>
              <w:t>чанга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numPr>
                <w:ilvl w:val="0"/>
                <w:numId w:val="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характера музыкального произведения. Выразить характер музыкального произведения в движениях. (Веселый характер – прыжки, танец; грустный характер – ходьба, опустив голову; героический характер – ходьба строевая, руки вверху наружу и т.д.).</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rPr>
          <w:trHeight w:val="1044"/>
        </w:trPr>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Ноябрь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ОТКРЫТОЕ ЗАНЯТИЕ ДЛЯ РОДИТЕЛЕЙ</w:t>
            </w:r>
          </w:p>
          <w:p w:rsidR="00775CA3" w:rsidRPr="00775CA3" w:rsidRDefault="00775CA3" w:rsidP="00775CA3">
            <w:pPr>
              <w:spacing w:after="0" w:line="240" w:lineRule="auto"/>
              <w:contextualSpacing/>
              <w:jc w:val="center"/>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«Цветик – семицветик».</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6"/>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 часики» (музыка: группа «Блестящие» - «Новогодняя песня».</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1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Дети ходят в разных направлениях в парах, держась за руки, и машут друг другу и зрителям, приходят на свои места.</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Хлопки в ладоши;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топают ногами;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вокруг себя;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руками изображают «стрелочки»;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разводят руки в стороны.</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Проигрыш.</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Плавные движения руками.</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lastRenderedPageBreak/>
              <w:t xml:space="preserve">         2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обнимаются;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в паре.</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3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пружинка;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 в паре.</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Проигрыш.</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4 куплет.</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«тряпичная кукла» (руки расслаблены, болтаются внизу, голова опущена);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круговые движения руками (снизу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изображают, что стучаться в дверь.</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Припев.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Повторение движений.</w:t>
            </w:r>
          </w:p>
          <w:p w:rsidR="00775CA3" w:rsidRPr="00775CA3" w:rsidRDefault="00775CA3" w:rsidP="00775CA3">
            <w:pPr>
              <w:spacing w:after="0" w:line="240" w:lineRule="auto"/>
              <w:contextualSpacing/>
              <w:rPr>
                <w:rFonts w:ascii="Times New Roman" w:eastAsia="Calibri" w:hAnsi="Times New Roman" w:cs="Times New Roman"/>
                <w:b/>
                <w:sz w:val="24"/>
                <w:szCs w:val="24"/>
                <w:lang w:eastAsia="ru-RU"/>
              </w:rPr>
            </w:pPr>
            <w:r w:rsidRPr="00775CA3">
              <w:rPr>
                <w:rFonts w:ascii="Times New Roman" w:eastAsia="Calibri" w:hAnsi="Times New Roman" w:cs="Times New Roman"/>
                <w:b/>
                <w:sz w:val="24"/>
                <w:szCs w:val="24"/>
                <w:lang w:eastAsia="ru-RU"/>
              </w:rPr>
              <w:t xml:space="preserve">          Проигрыш.</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образуют круг;</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поскоки по кругу;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поклон.</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Расслабление рук, шеи, туловища в положении сидя.</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Формировать умение ориентироваться в пространстве.</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6"/>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 часики».</w:t>
            </w:r>
          </w:p>
          <w:p w:rsidR="00775CA3" w:rsidRPr="00775CA3" w:rsidRDefault="00775CA3" w:rsidP="00775CA3">
            <w:pPr>
              <w:numPr>
                <w:ilvl w:val="0"/>
                <w:numId w:val="6"/>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«Весёлый гномик».</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он посоветовал? А вот что: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И.П. – основная стойка. Поднимаясь на носки, прогнуться спиной назад, руки поднять вверх ладонями вперед – вернуться и.п. Повторить в медленном темпе.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 И.П. – основная стойка. Поднимаясь на носки, вытянуть назад соединённые в замок руки, прогнуться спиной назад; фиксировать положение спины – вернуться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3. И.П. – ноги врозь на ширине плеч, руки на поясе. Наклониться вперед, руки развести в стороны ладонями книзу, прогнуться в пояснице, фиксировать положение спины – вернуться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И.П. – стойка на коленях, руки внизу: наклониться назад, прогибаясь в спине, руки поднять вверх - в стороны – вернуться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5. И.П. –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 вернуться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6. И.П. – лежа на животе, руки вдоль туловища. Прогнуться, руки назад, кисти соединены, приподнять голову, плечи отвести назад – вернуться в и.п.</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7. И.П. – сидя на стуле, руки на поясе. Медленно поднимая голову вверх-назад, руки вытянуть вверх ладонями вперед; фиксировать положение спины – вернуться в и.п.</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коррекция сутулости.</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7"/>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Выполнение бега по кругу на каждый счет и через счет – небольшими прыжками с ноги на ногу («по кочкам»).</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Основные положения и движения по кругу.</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«Веселый гномик».</w:t>
            </w:r>
          </w:p>
          <w:p w:rsidR="00775CA3" w:rsidRPr="00775CA3" w:rsidRDefault="00775CA3" w:rsidP="00775CA3">
            <w:pPr>
              <w:numPr>
                <w:ilvl w:val="0"/>
                <w:numId w:val="7"/>
              </w:numPr>
              <w:spacing w:after="0" w:line="240" w:lineRule="auto"/>
              <w:ind w:left="641"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 часики».</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закрепить выполнение танца.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содействовать развитию внимания и равновесия.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коррекция сутулости.</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Декабрь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8"/>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8"/>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8"/>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Позиции рук – «лодочка», «стрелочка».</w:t>
            </w:r>
          </w:p>
          <w:p w:rsidR="00775CA3" w:rsidRPr="00775CA3" w:rsidRDefault="00775CA3" w:rsidP="00775CA3">
            <w:pPr>
              <w:numPr>
                <w:ilvl w:val="0"/>
                <w:numId w:val="8"/>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Танцевальный шаг с носка по линии танца.</w:t>
            </w:r>
          </w:p>
          <w:p w:rsidR="00775CA3" w:rsidRPr="00775CA3" w:rsidRDefault="00775CA3" w:rsidP="00775CA3">
            <w:pPr>
              <w:numPr>
                <w:ilvl w:val="0"/>
                <w:numId w:val="8"/>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характера музыкального произведения. Выразить характер музыкального произведения в движениях. (Веселый характер – прыжки, танец; грустный характер – ходьба, опустив голову; героический характер – ходьба строевая, руки вверху наружу и т.д.).</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-Научить правильно исполнять движения.</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9"/>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9"/>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Пляска «Синий иней».</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И.И. – дети стоят по кругу в парах, позиция рук – «стрелочка». Исполняют следующие движения: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поскоки;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повороты в паре, позиция рук – «лодочка»;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w:t>
            </w:r>
            <w:proofErr w:type="spellStart"/>
            <w:r w:rsidRPr="00775CA3">
              <w:rPr>
                <w:rFonts w:ascii="Times New Roman" w:eastAsia="Calibri" w:hAnsi="Times New Roman" w:cs="Times New Roman"/>
                <w:sz w:val="24"/>
                <w:szCs w:val="24"/>
                <w:lang w:eastAsia="ru-RU"/>
              </w:rPr>
              <w:t>ковырялочка</w:t>
            </w:r>
            <w:proofErr w:type="spellEnd"/>
            <w:r w:rsidRPr="00775CA3">
              <w:rPr>
                <w:rFonts w:ascii="Times New Roman" w:eastAsia="Calibri" w:hAnsi="Times New Roman" w:cs="Times New Roman"/>
                <w:sz w:val="24"/>
                <w:szCs w:val="24"/>
                <w:lang w:eastAsia="ru-RU"/>
              </w:rPr>
              <w:t xml:space="preserve"> (пятка – носок – пятка);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поднимают руки наверх и качают в стороны, при этом делая пружинку ногами;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позиция рук «стрелочка», танцевальный шаг по линии танца;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мальчик садится на колено, девочка исполняет «обводку»;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позиция рук «лодочка» - исполняют качания;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кружение;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поклон.</w:t>
            </w:r>
          </w:p>
          <w:p w:rsidR="00775CA3" w:rsidRPr="00775CA3" w:rsidRDefault="00775CA3" w:rsidP="00775CA3">
            <w:pPr>
              <w:numPr>
                <w:ilvl w:val="0"/>
                <w:numId w:val="9"/>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музыкального произведения. Дети прослушивают музыкальное произведение, затем стараются изобразить в движениях тех героев, которых композитор изобразил в музыке (кота, лисичку, лошадку и др.)</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Учить правильной осанке при исполнении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продолжать учить танцевать в парах.</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0"/>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0"/>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0"/>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Пляска «Синий иней».</w:t>
            </w:r>
          </w:p>
          <w:p w:rsidR="00775CA3" w:rsidRPr="00775CA3" w:rsidRDefault="00775CA3" w:rsidP="00775CA3">
            <w:pPr>
              <w:numPr>
                <w:ilvl w:val="0"/>
                <w:numId w:val="10"/>
              </w:numPr>
              <w:spacing w:after="0" w:line="240" w:lineRule="auto"/>
              <w:ind w:left="357" w:hanging="357"/>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«Весёлый гномик».</w:t>
            </w:r>
          </w:p>
          <w:p w:rsidR="00775CA3" w:rsidRPr="00775CA3" w:rsidRDefault="00775CA3" w:rsidP="00775CA3">
            <w:pPr>
              <w:numPr>
                <w:ilvl w:val="0"/>
                <w:numId w:val="10"/>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на определение динамики музыкального произведения.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Подбирается музыкальный отрывок, где есть громкое (форте) и тихое (пиано) звучание музыки. На громкое звучание дети идут с высоким подниманием бедра. На тихое звучание хлопают в ладоши. На громкое звучание  - ходьба вперед, на тихое звучание – ходьба назад. На громкое – прыжки, на тихое – ходьба в упоре присев.</w:t>
            </w:r>
          </w:p>
        </w:tc>
        <w:tc>
          <w:tcPr>
            <w:tcW w:w="2693" w:type="dxa"/>
          </w:tcPr>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-Учить правильной осанке при исполнении  движений.</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музыкальности.</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  познакомить детей с динамическими оттенками музыки (форте, пиано).</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занятие</w:t>
            </w:r>
          </w:p>
        </w:tc>
        <w:tc>
          <w:tcPr>
            <w:tcW w:w="6233" w:type="dxa"/>
          </w:tcPr>
          <w:p w:rsidR="00775CA3" w:rsidRPr="00775CA3" w:rsidRDefault="00775CA3" w:rsidP="00775CA3">
            <w:pPr>
              <w:numPr>
                <w:ilvl w:val="0"/>
                <w:numId w:val="10"/>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0"/>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0"/>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Танец «Снежинок» (музыка – «Песня снегурочки» - М. </w:t>
            </w:r>
            <w:proofErr w:type="spellStart"/>
            <w:r w:rsidRPr="00775CA3">
              <w:rPr>
                <w:rFonts w:ascii="Times New Roman" w:eastAsia="Calibri" w:hAnsi="Times New Roman" w:cs="Times New Roman"/>
                <w:sz w:val="24"/>
                <w:szCs w:val="24"/>
                <w:lang w:eastAsia="ru-RU"/>
              </w:rPr>
              <w:t>Мокиенко</w:t>
            </w:r>
            <w:proofErr w:type="spellEnd"/>
            <w:r w:rsidRPr="00775CA3">
              <w:rPr>
                <w:rFonts w:ascii="Times New Roman" w:eastAsia="Calibri" w:hAnsi="Times New Roman" w:cs="Times New Roman"/>
                <w:sz w:val="24"/>
                <w:szCs w:val="24"/>
                <w:lang w:eastAsia="ru-RU"/>
              </w:rPr>
              <w:t>, А.Усачев).</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С двух сторон друг за другом стоят дети: одинаковое количество с каждой стороны, в руках держат султанчики.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«Кружится снежинок, кружится снежинок хоровод» - выбегают дети справа;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«На часах старинных, на часах старинных полночь бьёт» - выбегают дети с другой стороны;</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зима раскрасит» - поднимают плавно правую руку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зима раскрасит небосвод» - поднимают плавно левую руку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«Белой краской» - кружатся вокруг себя.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2. «Кто-то постучится, кто-то постучится за окном» - два шага вперед;</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«Елка загорится, елка загорится волшебством» - два шага назад на исходные места;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преобразиться» - плавно поднимают правую руку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преобразиться все кругом» - левую руку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«Зимней сказкой» - кружатся вокруг себя.</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3. «И поднимется за лесом» - бегут на носочках по кругу;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снегурочка из леса» - соединяют руки «звёздочкой» в центре круга;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«Словно снежная принцесса поплывет» - разъединяя руки, кружась, отбегают, делая круг шире.  </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примчится птица тройка.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детей сбежится столько» - стоя лицом к центру, делают обеими руками взмахи.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«И случится это только в Новый год» - кружатся вокруг себя, руки в стороны, приседают на одно колено. </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Январь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7 – 8 -занятие</w:t>
            </w:r>
          </w:p>
        </w:tc>
        <w:tc>
          <w:tcPr>
            <w:tcW w:w="6233" w:type="dxa"/>
          </w:tcPr>
          <w:p w:rsidR="00775CA3" w:rsidRPr="00775CA3" w:rsidRDefault="00775CA3" w:rsidP="00775CA3">
            <w:pPr>
              <w:numPr>
                <w:ilvl w:val="0"/>
                <w:numId w:val="11"/>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 xml:space="preserve">Приветствие (реверанс – девочки, поклон – </w:t>
            </w:r>
            <w:r w:rsidRPr="00775CA3">
              <w:rPr>
                <w:rFonts w:ascii="Times New Roman" w:eastAsia="Calibri" w:hAnsi="Times New Roman" w:cs="Times New Roman"/>
                <w:sz w:val="24"/>
                <w:szCs w:val="24"/>
                <w:lang w:eastAsia="ru-RU"/>
              </w:rPr>
              <w:lastRenderedPageBreak/>
              <w:t>мальчики).</w:t>
            </w:r>
          </w:p>
          <w:p w:rsidR="00775CA3" w:rsidRPr="00775CA3" w:rsidRDefault="00775CA3" w:rsidP="00775CA3">
            <w:pPr>
              <w:numPr>
                <w:ilvl w:val="0"/>
                <w:numId w:val="1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«Снежинок».</w:t>
            </w:r>
          </w:p>
          <w:p w:rsidR="00775CA3" w:rsidRPr="00775CA3" w:rsidRDefault="00775CA3" w:rsidP="00775CA3">
            <w:pPr>
              <w:numPr>
                <w:ilvl w:val="0"/>
                <w:numId w:val="11"/>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«К своим флажкам».</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Все играющие стоят в кружках по 6-8 человек. В центре каждого круга – водящий, который в поднятой руке держит флажок определенного цвета.</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Под музыку все играющие, кроме водящих с флажками, выполняют заданные танцевальные движения. С окончанием музыки дети бегут к границам зала (площадки), встают спиной к центру и закрывают глаза. В это время водящие с флажками меняются местами. По команде руководителя «Все к своим флажкам!» играющие открывают глаза, бегут  к своим флажкам и образуют круг.</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Победительницей считается та команда, которая раньше всех нашла «свой» флажок, построила круг и правильно исполнила под музыку заданные движения. Водящих с флажками можно менять после каждого повторения игры.</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xml:space="preserve">-  Формировать умение </w:t>
            </w:r>
            <w:r w:rsidRPr="00775CA3">
              <w:rPr>
                <w:rFonts w:ascii="Times New Roman" w:eastAsia="Calibri" w:hAnsi="Times New Roman" w:cs="Times New Roman"/>
                <w:sz w:val="24"/>
                <w:szCs w:val="24"/>
              </w:rPr>
              <w:lastRenderedPageBreak/>
              <w:t>ориентироваться в пространстве.</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перестраиваться из одного рисунка в другой.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-продолжить обучать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1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Ходьба на каждый счет и через счет. Хлопки и удары ногой на сильные и слабые доли такта.</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Пляска «Синий иней».</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«Снежинок».</w:t>
            </w:r>
          </w:p>
          <w:p w:rsidR="00775CA3" w:rsidRPr="00775CA3" w:rsidRDefault="00775CA3" w:rsidP="00775CA3">
            <w:pPr>
              <w:numPr>
                <w:ilvl w:val="0"/>
                <w:numId w:val="1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Продолжать обучать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3"/>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в круг.</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Выполнение ходьбы с увеличением темпа, переход на бег и обратно.</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«Печаль – река».</w:t>
            </w:r>
          </w:p>
          <w:p w:rsidR="00775CA3" w:rsidRPr="00775CA3" w:rsidRDefault="00775CA3" w:rsidP="00775CA3">
            <w:pPr>
              <w:numPr>
                <w:ilvl w:val="0"/>
                <w:numId w:val="13"/>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«Слушай хлопки».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Все идут по кругу или передвигаются по залу в свободном направлении. Когда ведущий хлопнет в ладоши один раз, дети должны остановиться и принять позу «аиста» (стоять на одной ноге, руки в стороны) или какую – либо другую позу. Если ведущий хлопнет два раза, играющие должны принять позу «лягушки» (присесть, пятки вместе, носки и колени в стороны, руки между ступнями ног на полу). На три хлопка играющие возобновляют ходьбу.</w:t>
            </w:r>
          </w:p>
          <w:p w:rsidR="00775CA3" w:rsidRPr="00775CA3" w:rsidRDefault="00775CA3" w:rsidP="00775CA3">
            <w:pPr>
              <w:numPr>
                <w:ilvl w:val="0"/>
                <w:numId w:val="28"/>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Продолжить обучать детей танцевальным движениям.</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закреплять пройденный материал.</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14"/>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в круг.</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Выполнение ходьбы с увеличением темпа, переход </w:t>
            </w:r>
            <w:r w:rsidRPr="00775CA3">
              <w:rPr>
                <w:rFonts w:ascii="Times New Roman" w:eastAsia="Calibri" w:hAnsi="Times New Roman" w:cs="Times New Roman"/>
                <w:sz w:val="24"/>
                <w:szCs w:val="24"/>
                <w:lang w:eastAsia="ru-RU"/>
              </w:rPr>
              <w:lastRenderedPageBreak/>
              <w:t>на бег и обратно.</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w:t>
            </w:r>
            <w:proofErr w:type="spellStart"/>
            <w:r w:rsidRPr="00775CA3">
              <w:rPr>
                <w:rFonts w:ascii="Times New Roman" w:eastAsia="Calibri" w:hAnsi="Times New Roman" w:cs="Times New Roman"/>
                <w:sz w:val="24"/>
                <w:szCs w:val="24"/>
                <w:lang w:eastAsia="ru-RU"/>
              </w:rPr>
              <w:t>Чунга</w:t>
            </w:r>
            <w:proofErr w:type="spellEnd"/>
            <w:r w:rsidRPr="00775CA3">
              <w:rPr>
                <w:rFonts w:ascii="Times New Roman" w:eastAsia="Calibri" w:hAnsi="Times New Roman" w:cs="Times New Roman"/>
                <w:sz w:val="24"/>
                <w:szCs w:val="24"/>
                <w:lang w:eastAsia="ru-RU"/>
              </w:rPr>
              <w:t xml:space="preserve"> – </w:t>
            </w:r>
            <w:proofErr w:type="spellStart"/>
            <w:r w:rsidRPr="00775CA3">
              <w:rPr>
                <w:rFonts w:ascii="Times New Roman" w:eastAsia="Calibri" w:hAnsi="Times New Roman" w:cs="Times New Roman"/>
                <w:sz w:val="24"/>
                <w:szCs w:val="24"/>
                <w:lang w:eastAsia="ru-RU"/>
              </w:rPr>
              <w:t>чанга</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numPr>
                <w:ilvl w:val="0"/>
                <w:numId w:val="14"/>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«Музыкальные змейки».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Все играющие делятся на три группы, построенные в колонны в определенном месте зала (площадки). Каждая колонна детей выбирает себе определенную мелодию. Например, первая группа выбирает вальс, вторая группа – польку, третья группа – танго. Выбрать можно и три разные детские песни из мультфильмов или сказок.</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Как только зазвучала одна из мелодий, выбравшая ее, должна двигаться по залу в любом направлении за впередистоящим. Но вдруг зазвучала другая мелодия, так же действует следующая команда, а первая останавливается в основной стойке или принимает упор присев. При звучании третьей мелодии действия команд происходит аналогично. Музыка может звучать в различном порядке. Вот звучит другая музыка, не выбранная командами, или сигнал руководителя «На свои места!», и тогда все бегут и строятся в колонны на свое первоначальное место. Какая колонна построится раньше и не ошибется при узнавании своей мелодии, та и выигрывает.</w:t>
            </w:r>
          </w:p>
          <w:p w:rsidR="00775CA3" w:rsidRPr="00775CA3" w:rsidRDefault="00775CA3" w:rsidP="00775CA3">
            <w:pPr>
              <w:numPr>
                <w:ilvl w:val="0"/>
                <w:numId w:val="29"/>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 «Ныряние».</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И.П. – стойка руки вверх.</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резко вдох и быстро присесть, зажать нос пальцами – «нырнули».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2-3 – держать.</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4 – встать руки вверх – выдох.</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научить слушать музыку, ее характер, темп.</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формировать правильное исполнение </w:t>
            </w:r>
            <w:r w:rsidRPr="00775CA3">
              <w:rPr>
                <w:rFonts w:ascii="Times New Roman" w:eastAsia="Calibri" w:hAnsi="Times New Roman" w:cs="Times New Roman"/>
                <w:sz w:val="24"/>
                <w:szCs w:val="24"/>
              </w:rPr>
              <w:lastRenderedPageBreak/>
              <w:t>танцевальных шагов.</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Февраль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ОТКРЫТОЕ ЗАНЯТИЕ ДЛЯ РОДИТЕЛЕЙ.</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p>
          <w:p w:rsidR="00775CA3" w:rsidRPr="00775CA3" w:rsidRDefault="00775CA3" w:rsidP="00775CA3">
            <w:pPr>
              <w:numPr>
                <w:ilvl w:val="0"/>
                <w:numId w:val="15"/>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в круг: упражнения по кругу.</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«Веселый гномик».</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 часики».</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Пляска «Синий иней».</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«Снежинок».</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подвижная игра «К своим флажкам».</w:t>
            </w:r>
          </w:p>
          <w:p w:rsidR="00775CA3" w:rsidRPr="00775CA3" w:rsidRDefault="00775CA3" w:rsidP="00775CA3">
            <w:pPr>
              <w:numPr>
                <w:ilvl w:val="0"/>
                <w:numId w:val="15"/>
              </w:numPr>
              <w:spacing w:after="0" w:line="240" w:lineRule="auto"/>
              <w:ind w:left="0"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Игра «Слушай хлопки». </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эмоционально разрядить детей.</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Март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16"/>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6"/>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6"/>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Ходьба на каждый счет, хлопки через счет и другие сочетания ритмического рисунка.</w:t>
            </w:r>
          </w:p>
          <w:p w:rsidR="00775CA3" w:rsidRPr="00775CA3" w:rsidRDefault="00775CA3" w:rsidP="00775CA3">
            <w:pPr>
              <w:numPr>
                <w:ilvl w:val="0"/>
                <w:numId w:val="16"/>
              </w:numPr>
              <w:spacing w:after="0" w:line="240" w:lineRule="auto"/>
              <w:ind w:left="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«Капли» (музыка диско).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 xml:space="preserve">       - «Вытираем  мокрые руки» (маховые движения рук сверху вниз);</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стряхиваем справа - слева у </w:t>
            </w:r>
            <w:proofErr w:type="spellStart"/>
            <w:r w:rsidRPr="00775CA3">
              <w:rPr>
                <w:rFonts w:ascii="Times New Roman" w:eastAsia="Calibri" w:hAnsi="Times New Roman" w:cs="Times New Roman"/>
                <w:sz w:val="24"/>
                <w:szCs w:val="24"/>
                <w:lang w:eastAsia="ru-RU"/>
              </w:rPr>
              <w:t>плечей</w:t>
            </w:r>
            <w:proofErr w:type="spellEnd"/>
            <w:r w:rsidRPr="00775CA3">
              <w:rPr>
                <w:rFonts w:ascii="Times New Roman" w:eastAsia="Calibri" w:hAnsi="Times New Roman" w:cs="Times New Roman"/>
                <w:sz w:val="24"/>
                <w:szCs w:val="24"/>
                <w:lang w:eastAsia="ru-RU"/>
              </w:rPr>
              <w:t>;</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шаг в сторону – хлопок (выносить бедро</w:t>
            </w:r>
            <w:proofErr w:type="gramStart"/>
            <w:r w:rsidRPr="00775CA3">
              <w:rPr>
                <w:rFonts w:ascii="Times New Roman" w:eastAsia="Calibri" w:hAnsi="Times New Roman" w:cs="Times New Roman"/>
                <w:sz w:val="24"/>
                <w:szCs w:val="24"/>
                <w:lang w:eastAsia="ru-RU"/>
              </w:rPr>
              <w:t xml:space="preserve"> )</w:t>
            </w:r>
            <w:proofErr w:type="gramEnd"/>
            <w:r w:rsidRPr="00775CA3">
              <w:rPr>
                <w:rFonts w:ascii="Times New Roman" w:eastAsia="Calibri" w:hAnsi="Times New Roman" w:cs="Times New Roman"/>
                <w:sz w:val="24"/>
                <w:szCs w:val="24"/>
                <w:lang w:eastAsia="ru-RU"/>
              </w:rPr>
              <w:t>;</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шаги – вперед с правой – в сторону с левой – назад с правой – приставка левой (треугольник), руки накрест – в сторону;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шаг вправо – приставка, немного пружиня, руки отведены в стороны, круговые движения в локтях; тоже влево;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в сторону шаг – поворот – прыжок – хлопок;</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 выпад в сторону, вытянутой рукой пальцем по горизонту;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-приставить ногу.</w:t>
            </w:r>
          </w:p>
          <w:p w:rsidR="00775CA3" w:rsidRPr="00775CA3" w:rsidRDefault="00775CA3" w:rsidP="00775CA3">
            <w:pPr>
              <w:numPr>
                <w:ilvl w:val="0"/>
                <w:numId w:val="16"/>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«Музыкальные змейки».</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умение ориентироваться в пространстве.</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Март</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17"/>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«Капли».</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правильно исполнять движения.</w:t>
            </w:r>
          </w:p>
          <w:p w:rsidR="00775CA3" w:rsidRPr="00775CA3" w:rsidRDefault="00775CA3" w:rsidP="00775CA3">
            <w:pPr>
              <w:shd w:val="clear" w:color="auto" w:fill="FFFFFF"/>
              <w:spacing w:after="0" w:line="240" w:lineRule="auto"/>
              <w:ind w:right="76"/>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 повторить танцевальные движения</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Март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17"/>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Музыкально – пластическая композиция «Голубая вода» (музыка Поля </w:t>
            </w:r>
            <w:proofErr w:type="spellStart"/>
            <w:r w:rsidRPr="00775CA3">
              <w:rPr>
                <w:rFonts w:ascii="Times New Roman" w:eastAsia="Calibri" w:hAnsi="Times New Roman" w:cs="Times New Roman"/>
                <w:sz w:val="24"/>
                <w:szCs w:val="24"/>
                <w:lang w:eastAsia="ru-RU"/>
              </w:rPr>
              <w:t>Мориа</w:t>
            </w:r>
            <w:proofErr w:type="spellEnd"/>
            <w:r w:rsidRPr="00775CA3">
              <w:rPr>
                <w:rFonts w:ascii="Times New Roman" w:eastAsia="Calibri" w:hAnsi="Times New Roman" w:cs="Times New Roman"/>
                <w:sz w:val="24"/>
                <w:szCs w:val="24"/>
                <w:lang w:eastAsia="ru-RU"/>
              </w:rPr>
              <w:t>), см. Буренина А.И. «Ритмическая мозаика».</w:t>
            </w:r>
          </w:p>
          <w:p w:rsidR="00775CA3" w:rsidRPr="00775CA3" w:rsidRDefault="00775CA3" w:rsidP="00775CA3">
            <w:pPr>
              <w:numPr>
                <w:ilvl w:val="0"/>
                <w:numId w:val="17"/>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«Расставь посты».</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Дети маршируют под музыку друг за другом. Впереди идет командир, который выбирает направление движения. Как только командир хлопнет в ладоши, идущий последним ребенок должен немедленно остановиться. Все остальные продолжают маршировать и слушать команды. Таким образом, командир расставляет всех детей в задуманном им порядке (в линейку, по кругу, по углам и т.д.). Чтобы слышать команды, дети должны передвигаться бесшумно.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музыкальности, плавности и мягкости движений рук, гибкости, пластичности всего тела.</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развитие внимательности.</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Март </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18"/>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типа задания в ходьбе и на внимание (красный флажок – выполнение ходьбы на месте, зеленый флажок – передвижение в обход и другие задания).</w:t>
            </w:r>
          </w:p>
          <w:p w:rsidR="00775CA3" w:rsidRPr="00775CA3" w:rsidRDefault="00775CA3" w:rsidP="00775CA3">
            <w:pPr>
              <w:numPr>
                <w:ilvl w:val="0"/>
                <w:numId w:val="18"/>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пластическая композиция «Голубая вода».</w:t>
            </w:r>
          </w:p>
          <w:p w:rsidR="00775CA3" w:rsidRPr="00775CA3" w:rsidRDefault="00775CA3" w:rsidP="00775CA3">
            <w:pPr>
              <w:numPr>
                <w:ilvl w:val="0"/>
                <w:numId w:val="31"/>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w:t>
            </w:r>
            <w:r w:rsidRPr="00775CA3">
              <w:rPr>
                <w:rFonts w:ascii="Times New Roman" w:eastAsia="Calibri" w:hAnsi="Times New Roman" w:cs="Times New Roman"/>
                <w:sz w:val="24"/>
                <w:szCs w:val="24"/>
                <w:lang w:eastAsia="ru-RU"/>
              </w:rPr>
              <w:lastRenderedPageBreak/>
              <w:t>спиной пальцами к верху.</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совершенствовать занимающихся в выполнении изученных танцевальных композиций;</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19"/>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«Капли».</w:t>
            </w:r>
          </w:p>
          <w:p w:rsidR="00775CA3" w:rsidRPr="00775CA3" w:rsidRDefault="00775CA3" w:rsidP="00775CA3">
            <w:pPr>
              <w:numPr>
                <w:ilvl w:val="0"/>
                <w:numId w:val="19"/>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пластическая композиция «Голубая вода».</w:t>
            </w:r>
          </w:p>
          <w:p w:rsidR="00775CA3" w:rsidRPr="00775CA3" w:rsidRDefault="00775CA3" w:rsidP="00775CA3">
            <w:pPr>
              <w:numPr>
                <w:ilvl w:val="0"/>
                <w:numId w:val="19"/>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«Расставь посты».</w:t>
            </w:r>
          </w:p>
          <w:p w:rsidR="00775CA3" w:rsidRPr="00775CA3" w:rsidRDefault="00775CA3" w:rsidP="00775CA3">
            <w:pPr>
              <w:numPr>
                <w:ilvl w:val="0"/>
                <w:numId w:val="19"/>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Упражнение на осанку в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и </w:t>
            </w:r>
            <w:proofErr w:type="spellStart"/>
            <w:r w:rsidRPr="00775CA3">
              <w:rPr>
                <w:rFonts w:ascii="Times New Roman" w:eastAsia="Calibri" w:hAnsi="Times New Roman" w:cs="Times New Roman"/>
                <w:sz w:val="24"/>
                <w:szCs w:val="24"/>
                <w:lang w:eastAsia="ru-RU"/>
              </w:rPr>
              <w:t>седе</w:t>
            </w:r>
            <w:proofErr w:type="spellEnd"/>
            <w:r w:rsidRPr="00775CA3">
              <w:rPr>
                <w:rFonts w:ascii="Times New Roman" w:eastAsia="Calibri" w:hAnsi="Times New Roman" w:cs="Times New Roman"/>
                <w:sz w:val="24"/>
                <w:szCs w:val="24"/>
                <w:lang w:eastAsia="ru-RU"/>
              </w:rPr>
              <w:t xml:space="preserve"> «по-турецки». Различные движения руками, повороты туловища, соединение ладоней за спиной пальцами к верху.</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0"/>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0"/>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0"/>
              </w:numPr>
              <w:spacing w:after="0" w:line="240" w:lineRule="auto"/>
              <w:ind w:left="284" w:firstLine="0"/>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«Заводные куклы» (Музыка группа «Аква», «Барби»).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 xml:space="preserve">1. </w:t>
            </w:r>
            <w:r w:rsidRPr="00775CA3">
              <w:rPr>
                <w:rFonts w:ascii="Times New Roman" w:eastAsia="Calibri" w:hAnsi="Times New Roman" w:cs="Times New Roman"/>
                <w:sz w:val="24"/>
                <w:szCs w:val="24"/>
                <w:lang w:eastAsia="ru-RU"/>
              </w:rPr>
              <w:t>И.п.: пятки вместе, носки врозь, руки в подготовительной позиции. Движения, как у кукол.</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1 - 2 - руки в первую позицию; 3 - 4 - развести в стороны; 5 – 6 - наклон вперед; 7 - 8 - выпрямиться; </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1 – 2 - поворот вправо; 3 - 4 - поворот влево; 5 – 6 -  присесть; 7 – 8 -  всплеснуть руками.</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2.</w:t>
            </w:r>
            <w:r w:rsidRPr="00775CA3">
              <w:rPr>
                <w:rFonts w:ascii="Times New Roman" w:eastAsia="Calibri" w:hAnsi="Times New Roman" w:cs="Times New Roman"/>
                <w:sz w:val="24"/>
                <w:szCs w:val="24"/>
                <w:lang w:eastAsia="ru-RU"/>
              </w:rPr>
              <w:t>И.п.: основная стойка. Переступания с правой ноги на левую, руки поочередно выносятся вперед.</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3.</w:t>
            </w:r>
            <w:r w:rsidRPr="00775CA3">
              <w:rPr>
                <w:rFonts w:ascii="Times New Roman" w:eastAsia="Calibri" w:hAnsi="Times New Roman" w:cs="Times New Roman"/>
                <w:sz w:val="24"/>
                <w:szCs w:val="24"/>
                <w:lang w:eastAsia="ru-RU"/>
              </w:rPr>
              <w:t xml:space="preserve">И.п.: то же, правая нога становится на носок, колено </w:t>
            </w:r>
            <w:proofErr w:type="spellStart"/>
            <w:r w:rsidRPr="00775CA3">
              <w:rPr>
                <w:rFonts w:ascii="Times New Roman" w:eastAsia="Calibri" w:hAnsi="Times New Roman" w:cs="Times New Roman"/>
                <w:sz w:val="24"/>
                <w:szCs w:val="24"/>
                <w:lang w:eastAsia="ru-RU"/>
              </w:rPr>
              <w:t>присогнуто</w:t>
            </w:r>
            <w:proofErr w:type="spellEnd"/>
            <w:r w:rsidRPr="00775CA3">
              <w:rPr>
                <w:rFonts w:ascii="Times New Roman" w:eastAsia="Calibri" w:hAnsi="Times New Roman" w:cs="Times New Roman"/>
                <w:sz w:val="24"/>
                <w:szCs w:val="24"/>
                <w:lang w:eastAsia="ru-RU"/>
              </w:rPr>
              <w:t>, руки выносятся вперед.</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4.</w:t>
            </w:r>
            <w:r w:rsidRPr="00775CA3">
              <w:rPr>
                <w:rFonts w:ascii="Times New Roman" w:eastAsia="Calibri" w:hAnsi="Times New Roman" w:cs="Times New Roman"/>
                <w:sz w:val="24"/>
                <w:szCs w:val="24"/>
                <w:lang w:eastAsia="ru-RU"/>
              </w:rPr>
              <w:t>И.п.: основная стойка. Вращение согнутыми в локтях руками в правую и левую стороны.</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5.</w:t>
            </w:r>
            <w:r w:rsidRPr="00775CA3">
              <w:rPr>
                <w:rFonts w:ascii="Times New Roman" w:eastAsia="Calibri" w:hAnsi="Times New Roman" w:cs="Times New Roman"/>
                <w:sz w:val="24"/>
                <w:szCs w:val="24"/>
                <w:lang w:eastAsia="ru-RU"/>
              </w:rPr>
              <w:t>И.п.: то же. Поворот  вправо, левую руку вытянуть вперед. То же в другую сторону.</w:t>
            </w:r>
          </w:p>
          <w:p w:rsidR="00775CA3" w:rsidRPr="00775CA3" w:rsidRDefault="00775CA3" w:rsidP="00775CA3">
            <w:p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b/>
                <w:bCs/>
                <w:sz w:val="24"/>
                <w:szCs w:val="24"/>
                <w:lang w:eastAsia="ru-RU"/>
              </w:rPr>
              <w:t>6.</w:t>
            </w:r>
            <w:r w:rsidRPr="00775CA3">
              <w:rPr>
                <w:rFonts w:ascii="Times New Roman" w:eastAsia="Calibri" w:hAnsi="Times New Roman" w:cs="Times New Roman"/>
                <w:sz w:val="24"/>
                <w:szCs w:val="24"/>
                <w:lang w:eastAsia="ru-RU"/>
              </w:rPr>
              <w:t>И.п.: основная стойка. Правую ногу поставить на носок - наклон вправо, руки через стороны сходятся над головой. То же влево.</w:t>
            </w:r>
          </w:p>
          <w:p w:rsidR="00775CA3" w:rsidRPr="00775CA3" w:rsidRDefault="00775CA3" w:rsidP="00775CA3">
            <w:pPr>
              <w:numPr>
                <w:ilvl w:val="0"/>
                <w:numId w:val="32"/>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 – подвижная игра «К своим флажкам».</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правильное исполнение танцевальных движений.</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занятие</w:t>
            </w:r>
          </w:p>
        </w:tc>
        <w:tc>
          <w:tcPr>
            <w:tcW w:w="6233" w:type="dxa"/>
          </w:tcPr>
          <w:p w:rsidR="00775CA3" w:rsidRPr="00775CA3" w:rsidRDefault="00775CA3" w:rsidP="00775CA3">
            <w:pPr>
              <w:numPr>
                <w:ilvl w:val="0"/>
                <w:numId w:val="21"/>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1"/>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типа задания в ходьбе и на внимание (красный флажок – выполнение ходьбы на месте, зеленый флажок – передвижение в обход и другие задания).</w:t>
            </w:r>
          </w:p>
          <w:p w:rsidR="00775CA3" w:rsidRPr="00775CA3" w:rsidRDefault="00775CA3" w:rsidP="00775CA3">
            <w:pPr>
              <w:numPr>
                <w:ilvl w:val="0"/>
                <w:numId w:val="2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«Заводные куклы».</w:t>
            </w:r>
          </w:p>
          <w:p w:rsidR="00775CA3" w:rsidRPr="00775CA3" w:rsidRDefault="00775CA3" w:rsidP="00775CA3">
            <w:pPr>
              <w:numPr>
                <w:ilvl w:val="0"/>
                <w:numId w:val="21"/>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Игра «Расставь посты»</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Поглаживание и растирание рук и ног в положении сидя.</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Апрель</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numPr>
                <w:ilvl w:val="0"/>
                <w:numId w:val="22"/>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2"/>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Построение по кругу. Выполнение ходьбы с увеличением темпа, переход на бег и обратно.</w:t>
            </w:r>
          </w:p>
          <w:p w:rsidR="00775CA3" w:rsidRPr="00775CA3" w:rsidRDefault="00775CA3" w:rsidP="00775CA3">
            <w:pPr>
              <w:numPr>
                <w:ilvl w:val="0"/>
                <w:numId w:val="33"/>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 (музыка диско).</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lastRenderedPageBreak/>
              <w:t xml:space="preserve">           И.П. – ноги на ширине плеч, руки вверху.</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 8 – маховые движения рук наверху вправо – влево, перевести руки через сторону вниз, маховые движения внизу, повторить ещё раз; вместе с руками в ту же сторону двигаются бедра. </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 8 – цыганочка плечами, вес тела переносить с правой ноги на левую.</w:t>
            </w:r>
          </w:p>
          <w:p w:rsidR="00775CA3" w:rsidRPr="00775CA3" w:rsidRDefault="00775CA3" w:rsidP="00775CA3">
            <w:p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 xml:space="preserve">            1 – 8 – поворот вправо – влево. </w:t>
            </w:r>
          </w:p>
          <w:p w:rsidR="00775CA3" w:rsidRPr="00775CA3" w:rsidRDefault="00775CA3" w:rsidP="00775CA3">
            <w:pPr>
              <w:numPr>
                <w:ilvl w:val="0"/>
                <w:numId w:val="33"/>
              </w:numPr>
              <w:spacing w:after="0" w:line="240" w:lineRule="auto"/>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Музыкально-подвижная игра «Музыкальные змейки».</w:t>
            </w:r>
          </w:p>
        </w:tc>
        <w:tc>
          <w:tcPr>
            <w:tcW w:w="2693"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xml:space="preserve">- Формировать пластику, культуру движения, их </w:t>
            </w:r>
            <w:r w:rsidRPr="00775CA3">
              <w:rPr>
                <w:rFonts w:ascii="Times New Roman" w:eastAsia="Calibri" w:hAnsi="Times New Roman" w:cs="Times New Roman"/>
                <w:sz w:val="24"/>
                <w:szCs w:val="24"/>
              </w:rPr>
              <w:lastRenderedPageBreak/>
              <w:t>выразительность.</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Развить чувство ритма.</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lastRenderedPageBreak/>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1 – 2 - занятие</w:t>
            </w:r>
          </w:p>
        </w:tc>
        <w:tc>
          <w:tcPr>
            <w:tcW w:w="6233" w:type="dxa"/>
          </w:tcPr>
          <w:p w:rsidR="00775CA3" w:rsidRPr="00775CA3" w:rsidRDefault="00775CA3" w:rsidP="00775CA3">
            <w:pPr>
              <w:numPr>
                <w:ilvl w:val="0"/>
                <w:numId w:val="23"/>
              </w:numPr>
              <w:spacing w:after="0" w:line="240" w:lineRule="auto"/>
              <w:contextualSpacing/>
              <w:jc w:val="both"/>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Приветствие (реверанс – девочки, поклон – мальчики).</w:t>
            </w:r>
          </w:p>
          <w:p w:rsidR="00775CA3" w:rsidRPr="00775CA3" w:rsidRDefault="00775CA3" w:rsidP="00775CA3">
            <w:pPr>
              <w:numPr>
                <w:ilvl w:val="0"/>
                <w:numId w:val="23"/>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Разминка.</w:t>
            </w:r>
          </w:p>
          <w:p w:rsidR="00775CA3" w:rsidRPr="00775CA3" w:rsidRDefault="00775CA3" w:rsidP="00775CA3">
            <w:pPr>
              <w:numPr>
                <w:ilvl w:val="0"/>
                <w:numId w:val="23"/>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Упражнение типа задания в ходьбе и беге по звуковому сигналу.</w:t>
            </w:r>
          </w:p>
          <w:p w:rsidR="00775CA3" w:rsidRPr="00775CA3" w:rsidRDefault="00775CA3" w:rsidP="00775CA3">
            <w:pPr>
              <w:numPr>
                <w:ilvl w:val="0"/>
                <w:numId w:val="23"/>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Выполнение ходьбы с увеличением темпа, переход на бег и обратно.</w:t>
            </w:r>
          </w:p>
          <w:p w:rsidR="00775CA3" w:rsidRPr="00775CA3" w:rsidRDefault="00775CA3" w:rsidP="00775CA3">
            <w:pPr>
              <w:numPr>
                <w:ilvl w:val="0"/>
                <w:numId w:val="23"/>
              </w:numPr>
              <w:spacing w:after="0" w:line="240" w:lineRule="auto"/>
              <w:ind w:left="0"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Танец «Тик – так».</w:t>
            </w:r>
          </w:p>
          <w:p w:rsidR="00775CA3" w:rsidRPr="00775CA3" w:rsidRDefault="00775CA3" w:rsidP="00775CA3">
            <w:pPr>
              <w:numPr>
                <w:ilvl w:val="0"/>
                <w:numId w:val="34"/>
              </w:numPr>
              <w:spacing w:after="0" w:line="240" w:lineRule="auto"/>
              <w:ind w:firstLine="284"/>
              <w:contextualSpacing/>
              <w:rPr>
                <w:rFonts w:ascii="Times New Roman" w:eastAsia="Calibri" w:hAnsi="Times New Roman" w:cs="Times New Roman"/>
                <w:sz w:val="24"/>
                <w:szCs w:val="24"/>
                <w:lang w:eastAsia="ru-RU"/>
              </w:rPr>
            </w:pPr>
            <w:r w:rsidRPr="00775CA3">
              <w:rPr>
                <w:rFonts w:ascii="Times New Roman" w:eastAsia="Calibri" w:hAnsi="Times New Roman" w:cs="Times New Roman"/>
                <w:sz w:val="24"/>
                <w:szCs w:val="24"/>
                <w:lang w:eastAsia="ru-RU"/>
              </w:rPr>
              <w:t>Дыхательные упражнения на имитационных и образных движениях.</w:t>
            </w:r>
          </w:p>
        </w:tc>
        <w:tc>
          <w:tcPr>
            <w:tcW w:w="2693" w:type="dxa"/>
          </w:tcPr>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передавать заданный образ.</w:t>
            </w:r>
          </w:p>
          <w:p w:rsidR="00775CA3" w:rsidRPr="00775CA3" w:rsidRDefault="00775CA3" w:rsidP="00775CA3">
            <w:pPr>
              <w:spacing w:after="0" w:line="240" w:lineRule="auto"/>
              <w:jc w:val="both"/>
              <w:rPr>
                <w:rFonts w:ascii="Times New Roman" w:eastAsia="Calibri" w:hAnsi="Times New Roman" w:cs="Times New Roman"/>
                <w:sz w:val="24"/>
                <w:szCs w:val="24"/>
              </w:rPr>
            </w:pPr>
            <w:r w:rsidRPr="00775CA3">
              <w:rPr>
                <w:rFonts w:ascii="Times New Roman" w:eastAsia="Calibri" w:hAnsi="Times New Roman" w:cs="Times New Roman"/>
                <w:sz w:val="24"/>
                <w:szCs w:val="24"/>
              </w:rPr>
              <w:t>- научить слушать музыку, ее  темп.</w:t>
            </w:r>
          </w:p>
          <w:p w:rsidR="00775CA3" w:rsidRPr="00775CA3" w:rsidRDefault="00775CA3" w:rsidP="00775CA3">
            <w:pPr>
              <w:spacing w:after="0" w:line="240" w:lineRule="auto"/>
              <w:rPr>
                <w:rFonts w:ascii="Times New Roman" w:eastAsia="Calibri" w:hAnsi="Times New Roman" w:cs="Times New Roman"/>
                <w:sz w:val="24"/>
                <w:szCs w:val="24"/>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3 – 4 - занятие</w:t>
            </w:r>
          </w:p>
        </w:tc>
        <w:tc>
          <w:tcPr>
            <w:tcW w:w="6233" w:type="dxa"/>
          </w:tcPr>
          <w:p w:rsidR="00775CA3" w:rsidRPr="00775CA3" w:rsidRDefault="00775CA3" w:rsidP="00775CA3">
            <w:pPr>
              <w:numPr>
                <w:ilvl w:val="0"/>
                <w:numId w:val="24"/>
              </w:numPr>
              <w:spacing w:after="0" w:line="240" w:lineRule="auto"/>
              <w:contextualSpacing/>
              <w:jc w:val="both"/>
              <w:rPr>
                <w:rFonts w:ascii="Times New Roman" w:eastAsia="Calibri" w:hAnsi="Times New Roman" w:cs="Times New Roman"/>
                <w:lang w:eastAsia="ru-RU"/>
              </w:rPr>
            </w:pPr>
            <w:r w:rsidRPr="00775CA3">
              <w:rPr>
                <w:rFonts w:ascii="Times New Roman" w:eastAsia="Calibri" w:hAnsi="Times New Roman" w:cs="Times New Roman"/>
                <w:lang w:eastAsia="ru-RU"/>
              </w:rPr>
              <w:t>Приветствие (реверанс – девочки, поклон – мальчики).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Разминка.</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Танец «Диско – спорт» (музыка диско).</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одновременно ударяем руками по ногам и </w:t>
            </w:r>
            <w:proofErr w:type="spellStart"/>
            <w:r w:rsidRPr="00775CA3">
              <w:rPr>
                <w:rFonts w:ascii="Times New Roman" w:eastAsia="Calibri" w:hAnsi="Times New Roman" w:cs="Times New Roman"/>
                <w:lang w:eastAsia="ru-RU"/>
              </w:rPr>
              <w:t>полуприседаем</w:t>
            </w:r>
            <w:proofErr w:type="spellEnd"/>
            <w:r w:rsidRPr="00775CA3">
              <w:rPr>
                <w:rFonts w:ascii="Times New Roman" w:eastAsia="Calibri" w:hAnsi="Times New Roman" w:cs="Times New Roman"/>
                <w:lang w:eastAsia="ru-RU"/>
              </w:rPr>
              <w:t>; руки ставим перед собой, ладошки смотрят на зрителя. Делаем ладошками 2 круговых движения, как будто моем окна, при этом противоположную ногу сгибаем. Руки отпускаем вниз (как бы бросаем) и скрещиваем;</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руки в стороны ладошками вверх;</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ладошки показываем перед собой, руки вытянуты, убираем руки назад (так же вытянутые), впереди ладошки;</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левая рука на поясе, правая в сторону, кисть руки поднята вертикально. Делают три маха рукой, кисть остается так же. На последнем махе обе руки делаем в стороны;</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руки резко падают вниз, скрещиваются перед собой, отводятся в стороны ладошками вверх, сгибаются в локтях 2 раза, повторить ещё раз.</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 поочередное поднимание рук вверх – 2 раза.</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Дыхательные упражнения на имитационных и образных движениях.</w:t>
            </w:r>
          </w:p>
        </w:tc>
        <w:tc>
          <w:tcPr>
            <w:tcW w:w="2693" w:type="dxa"/>
          </w:tcPr>
          <w:p w:rsidR="00775CA3" w:rsidRPr="00775CA3" w:rsidRDefault="00775CA3" w:rsidP="00775CA3">
            <w:pPr>
              <w:spacing w:after="0" w:line="240" w:lineRule="auto"/>
              <w:rPr>
                <w:rFonts w:ascii="Times New Roman" w:eastAsia="Calibri" w:hAnsi="Times New Roman" w:cs="Times New Roman"/>
              </w:rPr>
            </w:pPr>
            <w:r w:rsidRPr="00775CA3">
              <w:rPr>
                <w:rFonts w:ascii="Times New Roman" w:eastAsia="Calibri" w:hAnsi="Times New Roman" w:cs="Times New Roman"/>
              </w:rPr>
              <w:t>- Обучить детей танцевальным движениям.</w:t>
            </w:r>
          </w:p>
          <w:p w:rsidR="00775CA3" w:rsidRPr="00775CA3" w:rsidRDefault="00775CA3" w:rsidP="00775CA3">
            <w:pPr>
              <w:spacing w:after="0" w:line="240" w:lineRule="auto"/>
              <w:jc w:val="both"/>
              <w:rPr>
                <w:rFonts w:ascii="Times New Roman" w:eastAsia="Calibri" w:hAnsi="Times New Roman" w:cs="Times New Roman"/>
              </w:rPr>
            </w:pPr>
            <w:r w:rsidRPr="00775CA3">
              <w:rPr>
                <w:rFonts w:ascii="Times New Roman" w:eastAsia="Calibri" w:hAnsi="Times New Roman" w:cs="Times New Roman"/>
              </w:rPr>
              <w:t>- Формировать пластику, культуру движения, их выразительность.</w:t>
            </w:r>
          </w:p>
          <w:p w:rsidR="00775CA3" w:rsidRPr="00775CA3" w:rsidRDefault="00775CA3" w:rsidP="00775CA3">
            <w:pPr>
              <w:spacing w:after="0" w:line="240" w:lineRule="auto"/>
              <w:rPr>
                <w:rFonts w:ascii="Times New Roman" w:eastAsia="Calibri" w:hAnsi="Times New Roman" w:cs="Times New Roman"/>
              </w:rPr>
            </w:pP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5 – 6 - занятие</w:t>
            </w:r>
          </w:p>
        </w:tc>
        <w:tc>
          <w:tcPr>
            <w:tcW w:w="6233" w:type="dxa"/>
          </w:tcPr>
          <w:p w:rsidR="00775CA3" w:rsidRPr="00775CA3" w:rsidRDefault="00775CA3" w:rsidP="00775CA3">
            <w:pPr>
              <w:numPr>
                <w:ilvl w:val="0"/>
                <w:numId w:val="24"/>
              </w:numPr>
              <w:spacing w:after="0" w:line="240" w:lineRule="auto"/>
              <w:contextualSpacing/>
              <w:jc w:val="both"/>
              <w:rPr>
                <w:rFonts w:ascii="Times New Roman" w:eastAsia="Calibri" w:hAnsi="Times New Roman" w:cs="Times New Roman"/>
                <w:lang w:eastAsia="ru-RU"/>
              </w:rPr>
            </w:pPr>
            <w:r w:rsidRPr="00775CA3">
              <w:rPr>
                <w:rFonts w:ascii="Times New Roman" w:eastAsia="Calibri" w:hAnsi="Times New Roman" w:cs="Times New Roman"/>
                <w:lang w:eastAsia="ru-RU"/>
              </w:rPr>
              <w:t>Приветствие (реверанс – девочки, поклон – мальчики).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Разминка.</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Танец «Капли».</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Танец «Тик – так».</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Танец «Диско – спорт».</w:t>
            </w:r>
          </w:p>
          <w:p w:rsidR="00775CA3" w:rsidRPr="00775CA3" w:rsidRDefault="00775CA3" w:rsidP="00775CA3">
            <w:pPr>
              <w:numPr>
                <w:ilvl w:val="0"/>
                <w:numId w:val="24"/>
              </w:numPr>
              <w:spacing w:after="0" w:line="240" w:lineRule="auto"/>
              <w:ind w:left="0" w:firstLine="284"/>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Игра «Запрещённое движение».</w:t>
            </w:r>
          </w:p>
          <w:p w:rsidR="00775CA3" w:rsidRPr="00775CA3" w:rsidRDefault="00775CA3" w:rsidP="00775CA3">
            <w:pPr>
              <w:spacing w:after="0" w:line="240" w:lineRule="auto"/>
              <w:contextualSpacing/>
              <w:rPr>
                <w:rFonts w:ascii="Times New Roman" w:eastAsia="Calibri" w:hAnsi="Times New Roman" w:cs="Times New Roman"/>
                <w:lang w:eastAsia="ru-RU"/>
              </w:rPr>
            </w:pPr>
            <w:r w:rsidRPr="00775CA3">
              <w:rPr>
                <w:rFonts w:ascii="Times New Roman" w:eastAsia="Calibri" w:hAnsi="Times New Roman" w:cs="Times New Roman"/>
                <w:lang w:eastAsia="ru-RU"/>
              </w:rPr>
              <w:t xml:space="preserve">         Дети стоят лицом к ведущему. Под музыку с началом каждого такта они повторяют движения, которые им показывают. Затем выбирается одно движение, которое нельзя будет выполнять. Тот, кто повторит запрещённое движение, выходит из игры. Вместо показа движения можно называть вслух.</w:t>
            </w:r>
          </w:p>
        </w:tc>
        <w:tc>
          <w:tcPr>
            <w:tcW w:w="2693" w:type="dxa"/>
          </w:tcPr>
          <w:p w:rsidR="00775CA3" w:rsidRPr="00775CA3" w:rsidRDefault="00775CA3" w:rsidP="00775CA3">
            <w:pPr>
              <w:spacing w:after="0" w:line="240" w:lineRule="auto"/>
              <w:jc w:val="both"/>
              <w:rPr>
                <w:rFonts w:ascii="Times New Roman" w:eastAsia="Calibri" w:hAnsi="Times New Roman" w:cs="Times New Roman"/>
              </w:rPr>
            </w:pPr>
            <w:r w:rsidRPr="00775CA3">
              <w:rPr>
                <w:rFonts w:ascii="Times New Roman" w:eastAsia="Calibri" w:hAnsi="Times New Roman" w:cs="Times New Roman"/>
              </w:rPr>
              <w:t>- научить импровизировать.</w:t>
            </w:r>
          </w:p>
          <w:p w:rsidR="00775CA3" w:rsidRPr="00775CA3" w:rsidRDefault="00775CA3" w:rsidP="00775CA3">
            <w:pPr>
              <w:spacing w:after="0" w:line="240" w:lineRule="auto"/>
              <w:rPr>
                <w:rFonts w:ascii="Times New Roman" w:eastAsia="Calibri" w:hAnsi="Times New Roman" w:cs="Times New Roman"/>
              </w:rPr>
            </w:pPr>
            <w:r w:rsidRPr="00775CA3">
              <w:rPr>
                <w:rFonts w:ascii="Times New Roman" w:eastAsia="Calibri" w:hAnsi="Times New Roman" w:cs="Times New Roman"/>
              </w:rPr>
              <w:t>- эмоционально разрядить детей.</w:t>
            </w:r>
          </w:p>
        </w:tc>
      </w:tr>
      <w:tr w:rsidR="00775CA3" w:rsidRPr="00775CA3" w:rsidTr="00775CA3">
        <w:tc>
          <w:tcPr>
            <w:tcW w:w="1706" w:type="dxa"/>
          </w:tcPr>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Май</w:t>
            </w:r>
          </w:p>
          <w:p w:rsidR="00775CA3" w:rsidRPr="00775CA3" w:rsidRDefault="00775CA3" w:rsidP="00775CA3">
            <w:pPr>
              <w:spacing w:after="0" w:line="240" w:lineRule="auto"/>
              <w:rPr>
                <w:rFonts w:ascii="Times New Roman" w:eastAsia="Calibri" w:hAnsi="Times New Roman" w:cs="Times New Roman"/>
                <w:sz w:val="24"/>
                <w:szCs w:val="24"/>
              </w:rPr>
            </w:pPr>
            <w:r w:rsidRPr="00775CA3">
              <w:rPr>
                <w:rFonts w:ascii="Times New Roman" w:eastAsia="Calibri" w:hAnsi="Times New Roman" w:cs="Times New Roman"/>
                <w:sz w:val="24"/>
                <w:szCs w:val="24"/>
              </w:rPr>
              <w:t>7 – 8 - занятие</w:t>
            </w:r>
          </w:p>
        </w:tc>
        <w:tc>
          <w:tcPr>
            <w:tcW w:w="6233" w:type="dxa"/>
          </w:tcPr>
          <w:p w:rsidR="00775CA3" w:rsidRPr="00775CA3" w:rsidRDefault="00775CA3" w:rsidP="00775CA3">
            <w:pPr>
              <w:spacing w:after="0" w:line="240" w:lineRule="auto"/>
              <w:contextualSpacing/>
              <w:jc w:val="center"/>
              <w:rPr>
                <w:rFonts w:ascii="Times New Roman" w:eastAsia="Calibri" w:hAnsi="Times New Roman" w:cs="Times New Roman"/>
                <w:lang w:eastAsia="ru-RU"/>
              </w:rPr>
            </w:pPr>
            <w:r w:rsidRPr="00775CA3">
              <w:rPr>
                <w:rFonts w:ascii="Times New Roman" w:eastAsia="Calibri" w:hAnsi="Times New Roman" w:cs="Times New Roman"/>
                <w:lang w:eastAsia="ru-RU"/>
              </w:rPr>
              <w:t>ОТЧЕТНЫЙ КОНЦЕРТ ДЛЯ РОДИТЕЛЕЙ.</w:t>
            </w:r>
          </w:p>
        </w:tc>
        <w:tc>
          <w:tcPr>
            <w:tcW w:w="2693" w:type="dxa"/>
          </w:tcPr>
          <w:p w:rsidR="00775CA3" w:rsidRPr="00775CA3" w:rsidRDefault="00775CA3" w:rsidP="00775CA3">
            <w:pPr>
              <w:spacing w:after="0" w:line="240" w:lineRule="auto"/>
              <w:jc w:val="both"/>
              <w:rPr>
                <w:rFonts w:ascii="Times New Roman" w:eastAsia="Calibri" w:hAnsi="Times New Roman" w:cs="Times New Roman"/>
              </w:rPr>
            </w:pPr>
            <w:r w:rsidRPr="00775CA3">
              <w:rPr>
                <w:rFonts w:ascii="Times New Roman" w:eastAsia="Calibri" w:hAnsi="Times New Roman" w:cs="Times New Roman"/>
              </w:rPr>
              <w:t>- Педагог выбирает лучшие и полюбившиеся танцы.</w:t>
            </w:r>
          </w:p>
        </w:tc>
      </w:tr>
    </w:tbl>
    <w:p w:rsidR="00132945" w:rsidRPr="00132945" w:rsidRDefault="00132945" w:rsidP="00132945">
      <w:pPr>
        <w:spacing w:after="0" w:line="276" w:lineRule="auto"/>
        <w:jc w:val="both"/>
        <w:rPr>
          <w:rFonts w:ascii="Times New Roman" w:eastAsia="Calibri" w:hAnsi="Times New Roman" w:cs="Times New Roman"/>
          <w:sz w:val="26"/>
          <w:szCs w:val="26"/>
        </w:rPr>
      </w:pPr>
    </w:p>
    <w:p w:rsidR="00132945" w:rsidRPr="00132945" w:rsidRDefault="00132945" w:rsidP="00132945">
      <w:pPr>
        <w:spacing w:after="0" w:line="276" w:lineRule="auto"/>
        <w:jc w:val="center"/>
        <w:rPr>
          <w:rFonts w:ascii="Times New Roman" w:eastAsia="Calibri" w:hAnsi="Times New Roman" w:cs="Times New Roman"/>
          <w:b/>
          <w:sz w:val="26"/>
          <w:szCs w:val="26"/>
        </w:rPr>
      </w:pPr>
      <w:r w:rsidRPr="00132945">
        <w:rPr>
          <w:rFonts w:ascii="Times New Roman" w:eastAsia="Calibri" w:hAnsi="Times New Roman" w:cs="Times New Roman"/>
          <w:b/>
          <w:sz w:val="26"/>
          <w:szCs w:val="26"/>
        </w:rPr>
        <w:t>Раздел 4.</w:t>
      </w:r>
    </w:p>
    <w:p w:rsidR="00132945" w:rsidRPr="00132945" w:rsidRDefault="00132945" w:rsidP="00132945">
      <w:pPr>
        <w:spacing w:after="0" w:line="276" w:lineRule="auto"/>
        <w:jc w:val="center"/>
        <w:rPr>
          <w:rFonts w:ascii="Times New Roman" w:eastAsia="Calibri" w:hAnsi="Times New Roman" w:cs="Times New Roman"/>
          <w:b/>
          <w:sz w:val="26"/>
          <w:szCs w:val="26"/>
        </w:rPr>
      </w:pPr>
      <w:r w:rsidRPr="00132945">
        <w:rPr>
          <w:rFonts w:ascii="Times New Roman" w:eastAsia="Calibri" w:hAnsi="Times New Roman" w:cs="Times New Roman"/>
          <w:b/>
          <w:sz w:val="26"/>
          <w:szCs w:val="26"/>
        </w:rPr>
        <w:t>Техническое оснащение программы:</w:t>
      </w:r>
    </w:p>
    <w:p w:rsidR="00132945" w:rsidRPr="00132945" w:rsidRDefault="00132945" w:rsidP="00132945">
      <w:p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Занятия проводятся в просторном зале, специально оборудованном зеркалами, покрытием пола, соответствующем технике безопасности и требованиям </w:t>
      </w:r>
      <w:proofErr w:type="spellStart"/>
      <w:r w:rsidRPr="00132945">
        <w:rPr>
          <w:rFonts w:ascii="Times New Roman" w:eastAsia="Calibri" w:hAnsi="Times New Roman" w:cs="Times New Roman"/>
          <w:sz w:val="26"/>
          <w:szCs w:val="26"/>
        </w:rPr>
        <w:t>СанПИН</w:t>
      </w:r>
      <w:proofErr w:type="spellEnd"/>
      <w:r w:rsidRPr="00132945">
        <w:rPr>
          <w:rFonts w:ascii="Times New Roman" w:eastAsia="Calibri" w:hAnsi="Times New Roman" w:cs="Times New Roman"/>
          <w:sz w:val="26"/>
          <w:szCs w:val="26"/>
        </w:rPr>
        <w:t>.</w:t>
      </w:r>
    </w:p>
    <w:p w:rsidR="00132945" w:rsidRPr="00132945" w:rsidRDefault="00132945" w:rsidP="00132945">
      <w:p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Перечень оборудования и материалов, необходимых для занятий, в расчете на каждого обучающегося:</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Звуковоспроизводящая аппаратура с пультом дистанционного управления;</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lang w:val="en-US"/>
        </w:rPr>
        <w:t>DVD</w:t>
      </w:r>
      <w:r w:rsidRPr="00132945">
        <w:rPr>
          <w:rFonts w:ascii="Times New Roman" w:eastAsia="Calibri" w:hAnsi="Times New Roman" w:cs="Times New Roman"/>
          <w:sz w:val="26"/>
          <w:szCs w:val="26"/>
        </w:rPr>
        <w:t xml:space="preserve"> – аппаратура, </w:t>
      </w:r>
      <w:r w:rsidRPr="00132945">
        <w:rPr>
          <w:rFonts w:ascii="Times New Roman" w:eastAsia="Calibri" w:hAnsi="Times New Roman" w:cs="Times New Roman"/>
          <w:sz w:val="26"/>
          <w:szCs w:val="26"/>
          <w:lang w:val="en-US"/>
        </w:rPr>
        <w:t>USB</w:t>
      </w:r>
      <w:r w:rsidRPr="00132945">
        <w:rPr>
          <w:rFonts w:ascii="Times New Roman" w:eastAsia="Calibri" w:hAnsi="Times New Roman" w:cs="Times New Roman"/>
          <w:sz w:val="26"/>
          <w:szCs w:val="26"/>
        </w:rPr>
        <w:t>;</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Фонотека музыкальных записей различного характера и стилей;</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Коврики для упражнений на полу;</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Атрибуты для танцев (в соответствии с репертуаром);</w:t>
      </w:r>
    </w:p>
    <w:p w:rsidR="00132945" w:rsidRPr="00132945" w:rsidRDefault="00132945" w:rsidP="000670B0">
      <w:pPr>
        <w:numPr>
          <w:ilvl w:val="0"/>
          <w:numId w:val="36"/>
        </w:num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Концертные костюмы (в соответствии с репертуаром).</w:t>
      </w:r>
    </w:p>
    <w:p w:rsidR="00132945" w:rsidRPr="00132945" w:rsidRDefault="00132945" w:rsidP="00132945">
      <w:pPr>
        <w:spacing w:after="0" w:line="276" w:lineRule="auto"/>
        <w:rPr>
          <w:rFonts w:ascii="Times New Roman" w:eastAsia="Calibri" w:hAnsi="Times New Roman" w:cs="Times New Roman"/>
          <w:sz w:val="26"/>
          <w:szCs w:val="26"/>
        </w:rPr>
      </w:pPr>
      <w:r w:rsidRPr="00132945">
        <w:rPr>
          <w:rFonts w:ascii="Times New Roman" w:eastAsia="Calibri" w:hAnsi="Times New Roman" w:cs="Times New Roman"/>
          <w:sz w:val="26"/>
          <w:szCs w:val="26"/>
        </w:rPr>
        <w:t xml:space="preserve">Программа может быть дополнена богатым иллюстративным материалом на основе новейших технических и интерактивных средств обучения: видео- и </w:t>
      </w:r>
      <w:proofErr w:type="spellStart"/>
      <w:r w:rsidRPr="00132945">
        <w:rPr>
          <w:rFonts w:ascii="Times New Roman" w:eastAsia="Calibri" w:hAnsi="Times New Roman" w:cs="Times New Roman"/>
          <w:sz w:val="26"/>
          <w:szCs w:val="26"/>
        </w:rPr>
        <w:t>аудиоиллюстрации</w:t>
      </w:r>
      <w:proofErr w:type="spellEnd"/>
      <w:r w:rsidRPr="00132945">
        <w:rPr>
          <w:rFonts w:ascii="Times New Roman" w:eastAsia="Calibri" w:hAnsi="Times New Roman" w:cs="Times New Roman"/>
          <w:sz w:val="26"/>
          <w:szCs w:val="26"/>
        </w:rPr>
        <w:t>, компьютерные интерактивные пособия и программы.</w:t>
      </w:r>
    </w:p>
    <w:p w:rsidR="00132945" w:rsidRPr="00132945" w:rsidRDefault="00132945" w:rsidP="00132945">
      <w:pPr>
        <w:spacing w:after="0" w:line="276" w:lineRule="auto"/>
        <w:rPr>
          <w:rFonts w:ascii="Times New Roman" w:eastAsia="Calibri" w:hAnsi="Times New Roman" w:cs="Times New Roman"/>
          <w:sz w:val="26"/>
          <w:szCs w:val="26"/>
        </w:rPr>
      </w:pPr>
    </w:p>
    <w:p w:rsidR="00132945" w:rsidRPr="00132945" w:rsidRDefault="00132945" w:rsidP="00132945">
      <w:pPr>
        <w:spacing w:after="0" w:line="276" w:lineRule="auto"/>
        <w:jc w:val="center"/>
        <w:rPr>
          <w:rFonts w:ascii="Times New Roman" w:eastAsia="Calibri" w:hAnsi="Times New Roman" w:cs="Times New Roman"/>
          <w:b/>
          <w:sz w:val="26"/>
          <w:szCs w:val="26"/>
        </w:rPr>
      </w:pPr>
      <w:r w:rsidRPr="00132945">
        <w:rPr>
          <w:rFonts w:ascii="Times New Roman" w:eastAsia="Calibri" w:hAnsi="Times New Roman" w:cs="Times New Roman"/>
          <w:b/>
          <w:sz w:val="26"/>
          <w:szCs w:val="26"/>
        </w:rPr>
        <w:t xml:space="preserve">Раздел 5. </w:t>
      </w:r>
    </w:p>
    <w:p w:rsidR="00132945" w:rsidRPr="00132945" w:rsidRDefault="00132945" w:rsidP="00132945">
      <w:pPr>
        <w:spacing w:after="0" w:line="276" w:lineRule="auto"/>
        <w:jc w:val="center"/>
        <w:rPr>
          <w:rFonts w:ascii="Times New Roman" w:eastAsia="Calibri" w:hAnsi="Times New Roman" w:cs="Times New Roman"/>
          <w:b/>
          <w:sz w:val="26"/>
          <w:szCs w:val="26"/>
        </w:rPr>
      </w:pPr>
      <w:r w:rsidRPr="00132945">
        <w:rPr>
          <w:rFonts w:ascii="Times New Roman" w:eastAsia="Calibri" w:hAnsi="Times New Roman" w:cs="Times New Roman"/>
          <w:b/>
          <w:sz w:val="26"/>
          <w:szCs w:val="26"/>
        </w:rPr>
        <w:t>Список литературы</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А. И. Буренина. Программа по ритмической пластике для детей «Ритмическая мозаика».</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Т. И. Калашникова. Программа музыкально-ритмического воспитания. – ИГПК №1, 2007.</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Ветлугина Н. А. Музыкальное развитие ребенка. – М.: Просвещение.</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proofErr w:type="spellStart"/>
      <w:r w:rsidRPr="0076590A">
        <w:rPr>
          <w:rFonts w:ascii="Times New Roman" w:eastAsia="Calibri" w:hAnsi="Times New Roman" w:cs="Times New Roman"/>
          <w:sz w:val="26"/>
          <w:szCs w:val="26"/>
        </w:rPr>
        <w:t>Лифиц</w:t>
      </w:r>
      <w:proofErr w:type="spellEnd"/>
      <w:r w:rsidRPr="0076590A">
        <w:rPr>
          <w:rFonts w:ascii="Times New Roman" w:eastAsia="Calibri" w:hAnsi="Times New Roman" w:cs="Times New Roman"/>
          <w:sz w:val="26"/>
          <w:szCs w:val="26"/>
        </w:rPr>
        <w:t xml:space="preserve"> И. В. Ритмика: Учебное пособие. – М.: Академия, 1999.</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Базовая программа развития ребенка дошкольного возраста «Я в Мире» /Науч. ред. И составитель О. Л. </w:t>
      </w:r>
      <w:proofErr w:type="spellStart"/>
      <w:r w:rsidRPr="0076590A">
        <w:rPr>
          <w:rFonts w:ascii="Times New Roman" w:eastAsia="Calibri" w:hAnsi="Times New Roman" w:cs="Times New Roman"/>
          <w:sz w:val="26"/>
          <w:szCs w:val="26"/>
        </w:rPr>
        <w:t>Кононко</w:t>
      </w:r>
      <w:proofErr w:type="spellEnd"/>
      <w:r w:rsidRPr="0076590A">
        <w:rPr>
          <w:rFonts w:ascii="Times New Roman" w:eastAsia="Calibri" w:hAnsi="Times New Roman" w:cs="Times New Roman"/>
          <w:sz w:val="26"/>
          <w:szCs w:val="26"/>
        </w:rPr>
        <w:t xml:space="preserve">. – 2-е изд., </w:t>
      </w:r>
      <w:proofErr w:type="spellStart"/>
      <w:r w:rsidRPr="0076590A">
        <w:rPr>
          <w:rFonts w:ascii="Times New Roman" w:eastAsia="Calibri" w:hAnsi="Times New Roman" w:cs="Times New Roman"/>
          <w:sz w:val="26"/>
          <w:szCs w:val="26"/>
        </w:rPr>
        <w:t>испр</w:t>
      </w:r>
      <w:proofErr w:type="spellEnd"/>
      <w:r w:rsidRPr="0076590A">
        <w:rPr>
          <w:rFonts w:ascii="Times New Roman" w:eastAsia="Calibri" w:hAnsi="Times New Roman" w:cs="Times New Roman"/>
          <w:sz w:val="26"/>
          <w:szCs w:val="26"/>
        </w:rPr>
        <w:t xml:space="preserve">. – К.: </w:t>
      </w:r>
      <w:proofErr w:type="spellStart"/>
      <w:r w:rsidRPr="0076590A">
        <w:rPr>
          <w:rFonts w:ascii="Times New Roman" w:eastAsia="Calibri" w:hAnsi="Times New Roman" w:cs="Times New Roman"/>
          <w:sz w:val="26"/>
          <w:szCs w:val="26"/>
        </w:rPr>
        <w:t>Свиточ</w:t>
      </w:r>
      <w:proofErr w:type="spellEnd"/>
      <w:r w:rsidRPr="0076590A">
        <w:rPr>
          <w:rFonts w:ascii="Times New Roman" w:eastAsia="Calibri" w:hAnsi="Times New Roman" w:cs="Times New Roman"/>
          <w:sz w:val="26"/>
          <w:szCs w:val="26"/>
        </w:rPr>
        <w:t>, 2008.</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Бекина С. И. и др. Музыка и движение: (Упражнения, игры и пляски для детей 6-7 лет). – М.: Просвещение, 1984.</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proofErr w:type="spellStart"/>
      <w:r w:rsidRPr="0076590A">
        <w:rPr>
          <w:rFonts w:ascii="Times New Roman" w:eastAsia="Calibri" w:hAnsi="Times New Roman" w:cs="Times New Roman"/>
          <w:sz w:val="26"/>
          <w:szCs w:val="26"/>
        </w:rPr>
        <w:t>Божович</w:t>
      </w:r>
      <w:proofErr w:type="spellEnd"/>
      <w:r w:rsidRPr="0076590A">
        <w:rPr>
          <w:rFonts w:ascii="Times New Roman" w:eastAsia="Calibri" w:hAnsi="Times New Roman" w:cs="Times New Roman"/>
          <w:sz w:val="26"/>
          <w:szCs w:val="26"/>
        </w:rPr>
        <w:t xml:space="preserve"> Л. И. Личность и формирование ее в детском возрасте. – М.: Просвещение, 1991.</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Бурмистров И., Силаева К. Школа танцев для юных. – М.: </w:t>
      </w:r>
      <w:proofErr w:type="spellStart"/>
      <w:r w:rsidRPr="0076590A">
        <w:rPr>
          <w:rFonts w:ascii="Times New Roman" w:eastAsia="Calibri" w:hAnsi="Times New Roman" w:cs="Times New Roman"/>
          <w:sz w:val="26"/>
          <w:szCs w:val="26"/>
        </w:rPr>
        <w:t>Эксмо</w:t>
      </w:r>
      <w:proofErr w:type="spellEnd"/>
      <w:r w:rsidRPr="0076590A">
        <w:rPr>
          <w:rFonts w:ascii="Times New Roman" w:eastAsia="Calibri" w:hAnsi="Times New Roman" w:cs="Times New Roman"/>
          <w:sz w:val="26"/>
          <w:szCs w:val="26"/>
        </w:rPr>
        <w:t>, 2003.</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Зайцев С. Ваш ребенок от рождения до школы: 2-е изд., доп. – Мн.: Книжный Дом; М.: Махаон, 2003.</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Захарова М. В. Доклад по теме: «Авторская программа и требования, предъявляемые к ним».</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proofErr w:type="spellStart"/>
      <w:r w:rsidRPr="0076590A">
        <w:rPr>
          <w:rFonts w:ascii="Times New Roman" w:eastAsia="Calibri" w:hAnsi="Times New Roman" w:cs="Times New Roman"/>
          <w:sz w:val="26"/>
          <w:szCs w:val="26"/>
        </w:rPr>
        <w:t>Колногузенко</w:t>
      </w:r>
      <w:proofErr w:type="spellEnd"/>
      <w:r w:rsidRPr="0076590A">
        <w:rPr>
          <w:rFonts w:ascii="Times New Roman" w:eastAsia="Calibri" w:hAnsi="Times New Roman" w:cs="Times New Roman"/>
          <w:sz w:val="26"/>
          <w:szCs w:val="26"/>
        </w:rPr>
        <w:t xml:space="preserve"> Б. М. Методика работы с хореографическим коллективом. – Х.: ХДАК, 2004.</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Лозовая В. И., Троцко А. В. Теоретические основы воспитания и обучения: Учебное пособие </w:t>
      </w:r>
      <w:proofErr w:type="spellStart"/>
      <w:r w:rsidRPr="0076590A">
        <w:rPr>
          <w:rFonts w:ascii="Times New Roman" w:eastAsia="Calibri" w:hAnsi="Times New Roman" w:cs="Times New Roman"/>
          <w:sz w:val="26"/>
          <w:szCs w:val="26"/>
        </w:rPr>
        <w:t>Харк</w:t>
      </w:r>
      <w:proofErr w:type="spellEnd"/>
      <w:r w:rsidRPr="0076590A">
        <w:rPr>
          <w:rFonts w:ascii="Times New Roman" w:eastAsia="Calibri" w:hAnsi="Times New Roman" w:cs="Times New Roman"/>
          <w:sz w:val="26"/>
          <w:szCs w:val="26"/>
        </w:rPr>
        <w:t xml:space="preserve">. гос. </w:t>
      </w:r>
      <w:proofErr w:type="spellStart"/>
      <w:r w:rsidRPr="0076590A">
        <w:rPr>
          <w:rFonts w:ascii="Times New Roman" w:eastAsia="Calibri" w:hAnsi="Times New Roman" w:cs="Times New Roman"/>
          <w:sz w:val="26"/>
          <w:szCs w:val="26"/>
        </w:rPr>
        <w:t>пед</w:t>
      </w:r>
      <w:proofErr w:type="spellEnd"/>
      <w:r w:rsidRPr="0076590A">
        <w:rPr>
          <w:rFonts w:ascii="Times New Roman" w:eastAsia="Calibri" w:hAnsi="Times New Roman" w:cs="Times New Roman"/>
          <w:sz w:val="26"/>
          <w:szCs w:val="26"/>
        </w:rPr>
        <w:t xml:space="preserve">. ун-та. Г. С. Сковороды. – 2-е изд., </w:t>
      </w:r>
      <w:proofErr w:type="spellStart"/>
      <w:r w:rsidRPr="0076590A">
        <w:rPr>
          <w:rFonts w:ascii="Times New Roman" w:eastAsia="Calibri" w:hAnsi="Times New Roman" w:cs="Times New Roman"/>
          <w:sz w:val="26"/>
          <w:szCs w:val="26"/>
        </w:rPr>
        <w:t>испр</w:t>
      </w:r>
      <w:proofErr w:type="spellEnd"/>
      <w:r w:rsidRPr="0076590A">
        <w:rPr>
          <w:rFonts w:ascii="Times New Roman" w:eastAsia="Calibri" w:hAnsi="Times New Roman" w:cs="Times New Roman"/>
          <w:sz w:val="26"/>
          <w:szCs w:val="26"/>
        </w:rPr>
        <w:t>. и доп. – Харьков: «ОВС», 2002.</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Мать и дитя /под ред. Е. </w:t>
      </w:r>
      <w:proofErr w:type="spellStart"/>
      <w:r w:rsidRPr="0076590A">
        <w:rPr>
          <w:rFonts w:ascii="Times New Roman" w:eastAsia="Calibri" w:hAnsi="Times New Roman" w:cs="Times New Roman"/>
          <w:sz w:val="26"/>
          <w:szCs w:val="26"/>
        </w:rPr>
        <w:t>Дюкова</w:t>
      </w:r>
      <w:proofErr w:type="spellEnd"/>
      <w:r w:rsidRPr="0076590A">
        <w:rPr>
          <w:rFonts w:ascii="Times New Roman" w:eastAsia="Calibri" w:hAnsi="Times New Roman" w:cs="Times New Roman"/>
          <w:sz w:val="26"/>
          <w:szCs w:val="26"/>
        </w:rPr>
        <w:t xml:space="preserve">. – М.: </w:t>
      </w:r>
      <w:proofErr w:type="spellStart"/>
      <w:r w:rsidRPr="0076590A">
        <w:rPr>
          <w:rFonts w:ascii="Times New Roman" w:eastAsia="Calibri" w:hAnsi="Times New Roman" w:cs="Times New Roman"/>
          <w:sz w:val="26"/>
          <w:szCs w:val="26"/>
        </w:rPr>
        <w:t>Астель</w:t>
      </w:r>
      <w:proofErr w:type="spellEnd"/>
      <w:r w:rsidRPr="0076590A">
        <w:rPr>
          <w:rFonts w:ascii="Times New Roman" w:eastAsia="Calibri" w:hAnsi="Times New Roman" w:cs="Times New Roman"/>
          <w:sz w:val="26"/>
          <w:szCs w:val="26"/>
        </w:rPr>
        <w:t>, 2003.</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lastRenderedPageBreak/>
        <w:t xml:space="preserve"> Михайлова М. А., Горбина Е. В. Поем, играем, танцуем дома и </w:t>
      </w:r>
      <w:proofErr w:type="gramStart"/>
      <w:r w:rsidRPr="0076590A">
        <w:rPr>
          <w:rFonts w:ascii="Times New Roman" w:eastAsia="Calibri" w:hAnsi="Times New Roman" w:cs="Times New Roman"/>
          <w:sz w:val="26"/>
          <w:szCs w:val="26"/>
        </w:rPr>
        <w:t>с</w:t>
      </w:r>
      <w:proofErr w:type="gramEnd"/>
      <w:r w:rsidRPr="0076590A">
        <w:rPr>
          <w:rFonts w:ascii="Times New Roman" w:eastAsia="Calibri" w:hAnsi="Times New Roman" w:cs="Times New Roman"/>
          <w:sz w:val="26"/>
          <w:szCs w:val="26"/>
        </w:rPr>
        <w:t xml:space="preserve"> саду. Популярное пособие для родителей и педагогов. /Ярославль: «Академия развития», 1998.</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Музыка и движение: (Упражнения, игры и пляски для детей 3-4 лет). Сост. С. И. Бекина, Т.П. Ломова, Е. Н. </w:t>
      </w:r>
      <w:proofErr w:type="spellStart"/>
      <w:r w:rsidRPr="0076590A">
        <w:rPr>
          <w:rFonts w:ascii="Times New Roman" w:eastAsia="Calibri" w:hAnsi="Times New Roman" w:cs="Times New Roman"/>
          <w:sz w:val="26"/>
          <w:szCs w:val="26"/>
        </w:rPr>
        <w:t>Соковина</w:t>
      </w:r>
      <w:proofErr w:type="spellEnd"/>
      <w:r w:rsidRPr="0076590A">
        <w:rPr>
          <w:rFonts w:ascii="Times New Roman" w:eastAsia="Calibri" w:hAnsi="Times New Roman" w:cs="Times New Roman"/>
          <w:sz w:val="26"/>
          <w:szCs w:val="26"/>
        </w:rPr>
        <w:t>. – М.: Просвещение, 1981.</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Музыкально-двигательные упражнения в детском саду: Кн. для воспитателя и муз. руководителя дет. сада / Сост. Е. П. Раевская и др. – М.: Просвещение, 1991.</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proofErr w:type="spellStart"/>
      <w:r w:rsidRPr="0076590A">
        <w:rPr>
          <w:rFonts w:ascii="Times New Roman" w:eastAsia="Calibri" w:hAnsi="Times New Roman" w:cs="Times New Roman"/>
          <w:sz w:val="26"/>
          <w:szCs w:val="26"/>
        </w:rPr>
        <w:t>Чалганская</w:t>
      </w:r>
      <w:proofErr w:type="spellEnd"/>
      <w:r w:rsidRPr="0076590A">
        <w:rPr>
          <w:rFonts w:ascii="Times New Roman" w:eastAsia="Calibri" w:hAnsi="Times New Roman" w:cs="Times New Roman"/>
          <w:sz w:val="26"/>
          <w:szCs w:val="26"/>
        </w:rPr>
        <w:t xml:space="preserve"> Л. Как создать авторскую программу Газета «Управление школой» №5, 2009.</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Зарецкая Н.В. Танцы в детском саду / Наталия Зарецкая, Зинаида </w:t>
      </w:r>
      <w:proofErr w:type="spellStart"/>
      <w:r w:rsidRPr="0076590A">
        <w:rPr>
          <w:rFonts w:ascii="Times New Roman" w:eastAsia="Calibri" w:hAnsi="Times New Roman" w:cs="Times New Roman"/>
          <w:sz w:val="26"/>
          <w:szCs w:val="26"/>
        </w:rPr>
        <w:t>Роот</w:t>
      </w:r>
      <w:proofErr w:type="spellEnd"/>
      <w:r w:rsidRPr="0076590A">
        <w:rPr>
          <w:rFonts w:ascii="Times New Roman" w:eastAsia="Calibri" w:hAnsi="Times New Roman" w:cs="Times New Roman"/>
          <w:sz w:val="26"/>
          <w:szCs w:val="26"/>
        </w:rPr>
        <w:t>. – 4-е изд. – М.: Айрис-пресс, 2007.</w:t>
      </w:r>
    </w:p>
    <w:p w:rsidR="00132945" w:rsidRPr="0076590A"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Запорожец А. В. Развитие произвольных движений. – М., 1960.</w:t>
      </w:r>
    </w:p>
    <w:p w:rsidR="00132945" w:rsidRPr="00132945" w:rsidRDefault="00132945" w:rsidP="000670B0">
      <w:pPr>
        <w:numPr>
          <w:ilvl w:val="0"/>
          <w:numId w:val="37"/>
        </w:numPr>
        <w:spacing w:after="0" w:line="276" w:lineRule="auto"/>
        <w:rPr>
          <w:rFonts w:ascii="Times New Roman" w:eastAsia="Calibri" w:hAnsi="Times New Roman" w:cs="Times New Roman"/>
          <w:sz w:val="26"/>
          <w:szCs w:val="26"/>
        </w:rPr>
      </w:pPr>
      <w:r w:rsidRPr="0076590A">
        <w:rPr>
          <w:rFonts w:ascii="Times New Roman" w:eastAsia="Calibri" w:hAnsi="Times New Roman" w:cs="Times New Roman"/>
          <w:sz w:val="26"/>
          <w:szCs w:val="26"/>
        </w:rPr>
        <w:t xml:space="preserve"> Лисицкая Т. Пластика, ритм. – М.: Физкультура и спорт, 1985</w:t>
      </w:r>
      <w:r w:rsidRPr="00132945">
        <w:rPr>
          <w:rFonts w:ascii="Times New Roman" w:eastAsia="Calibri" w:hAnsi="Times New Roman" w:cs="Times New Roman"/>
          <w:sz w:val="26"/>
          <w:szCs w:val="26"/>
        </w:rPr>
        <w:t>.</w:t>
      </w:r>
    </w:p>
    <w:p w:rsidR="00601E26" w:rsidRPr="00132945" w:rsidRDefault="00601E26">
      <w:pPr>
        <w:rPr>
          <w:sz w:val="26"/>
          <w:szCs w:val="26"/>
        </w:rPr>
      </w:pPr>
    </w:p>
    <w:sectPr w:rsidR="00601E26" w:rsidRPr="00132945" w:rsidSect="00DD66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875"/>
    <w:multiLevelType w:val="hybridMultilevel"/>
    <w:tmpl w:val="5B82F67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197236F"/>
    <w:multiLevelType w:val="hybridMultilevel"/>
    <w:tmpl w:val="FFFA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0E2FD3"/>
    <w:multiLevelType w:val="hybridMultilevel"/>
    <w:tmpl w:val="EDA8F5A0"/>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nsid w:val="066A47B6"/>
    <w:multiLevelType w:val="hybridMultilevel"/>
    <w:tmpl w:val="5C9A1772"/>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B37D7"/>
    <w:multiLevelType w:val="hybridMultilevel"/>
    <w:tmpl w:val="F07C6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183913"/>
    <w:multiLevelType w:val="hybridMultilevel"/>
    <w:tmpl w:val="B47EBF34"/>
    <w:lvl w:ilvl="0" w:tplc="0419000D">
      <w:start w:val="1"/>
      <w:numFmt w:val="bullet"/>
      <w:lvlText w:val=""/>
      <w:lvlJc w:val="left"/>
      <w:pPr>
        <w:tabs>
          <w:tab w:val="num" w:pos="1004"/>
        </w:tabs>
        <w:ind w:left="1004" w:hanging="360"/>
      </w:pPr>
      <w:rPr>
        <w:rFonts w:ascii="Wingdings" w:hAnsi="Wingdings" w:hint="default"/>
      </w:rPr>
    </w:lvl>
    <w:lvl w:ilvl="1" w:tplc="04190001">
      <w:start w:val="1"/>
      <w:numFmt w:val="bullet"/>
      <w:lvlText w:val=""/>
      <w:lvlJc w:val="left"/>
      <w:pPr>
        <w:tabs>
          <w:tab w:val="num" w:pos="1724"/>
        </w:tabs>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C4A15DC"/>
    <w:multiLevelType w:val="hybridMultilevel"/>
    <w:tmpl w:val="98DCC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DE2A68"/>
    <w:multiLevelType w:val="hybridMultilevel"/>
    <w:tmpl w:val="29C61EC8"/>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0FC112B4"/>
    <w:multiLevelType w:val="hybridMultilevel"/>
    <w:tmpl w:val="6090FF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9882035"/>
    <w:multiLevelType w:val="hybridMultilevel"/>
    <w:tmpl w:val="78664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CD7FD0"/>
    <w:multiLevelType w:val="hybridMultilevel"/>
    <w:tmpl w:val="3B1034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55743"/>
    <w:multiLevelType w:val="hybridMultilevel"/>
    <w:tmpl w:val="CFA809C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B4109C9"/>
    <w:multiLevelType w:val="hybridMultilevel"/>
    <w:tmpl w:val="2FA065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CD0F50"/>
    <w:multiLevelType w:val="hybridMultilevel"/>
    <w:tmpl w:val="3440D5F0"/>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nsid w:val="2E1E757F"/>
    <w:multiLevelType w:val="hybridMultilevel"/>
    <w:tmpl w:val="AB625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1250FA"/>
    <w:multiLevelType w:val="hybridMultilevel"/>
    <w:tmpl w:val="808847E2"/>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
    <w:nsid w:val="327037AA"/>
    <w:multiLevelType w:val="hybridMultilevel"/>
    <w:tmpl w:val="8C1A4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A5016"/>
    <w:multiLevelType w:val="hybridMultilevel"/>
    <w:tmpl w:val="396088EC"/>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nsid w:val="33004535"/>
    <w:multiLevelType w:val="hybridMultilevel"/>
    <w:tmpl w:val="8C90D1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1F35E7"/>
    <w:multiLevelType w:val="hybridMultilevel"/>
    <w:tmpl w:val="5CEA1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F80BC2"/>
    <w:multiLevelType w:val="hybridMultilevel"/>
    <w:tmpl w:val="6882D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F73996"/>
    <w:multiLevelType w:val="hybridMultilevel"/>
    <w:tmpl w:val="F19691A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DBA4866"/>
    <w:multiLevelType w:val="hybridMultilevel"/>
    <w:tmpl w:val="98A6B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95829"/>
    <w:multiLevelType w:val="hybridMultilevel"/>
    <w:tmpl w:val="AE662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213480"/>
    <w:multiLevelType w:val="hybridMultilevel"/>
    <w:tmpl w:val="86ECB468"/>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46167A7E"/>
    <w:multiLevelType w:val="hybridMultilevel"/>
    <w:tmpl w:val="EE887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C515B6"/>
    <w:multiLevelType w:val="hybridMultilevel"/>
    <w:tmpl w:val="5DFC075A"/>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nsid w:val="49807127"/>
    <w:multiLevelType w:val="hybridMultilevel"/>
    <w:tmpl w:val="4C82A6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EF17DE"/>
    <w:multiLevelType w:val="hybridMultilevel"/>
    <w:tmpl w:val="8BD4A7FE"/>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9">
    <w:nsid w:val="4B2B7591"/>
    <w:multiLevelType w:val="hybridMultilevel"/>
    <w:tmpl w:val="981E5FA6"/>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4C8C4B26"/>
    <w:multiLevelType w:val="hybridMultilevel"/>
    <w:tmpl w:val="85E05064"/>
    <w:lvl w:ilvl="0" w:tplc="0419000D">
      <w:start w:val="1"/>
      <w:numFmt w:val="bullet"/>
      <w:lvlText w:val=""/>
      <w:lvlJc w:val="left"/>
      <w:pPr>
        <w:tabs>
          <w:tab w:val="num" w:pos="1724"/>
        </w:tabs>
        <w:ind w:left="1724" w:hanging="360"/>
      </w:pPr>
      <w:rPr>
        <w:rFonts w:ascii="Wingdings" w:hAnsi="Wingdings" w:hint="default"/>
      </w:rPr>
    </w:lvl>
    <w:lvl w:ilvl="1" w:tplc="04190003" w:tentative="1">
      <w:start w:val="1"/>
      <w:numFmt w:val="bullet"/>
      <w:lvlText w:val="o"/>
      <w:lvlJc w:val="left"/>
      <w:pPr>
        <w:tabs>
          <w:tab w:val="num" w:pos="2444"/>
        </w:tabs>
        <w:ind w:left="2444" w:hanging="360"/>
      </w:pPr>
      <w:rPr>
        <w:rFonts w:ascii="Courier New" w:hAnsi="Courier New" w:hint="default"/>
      </w:rPr>
    </w:lvl>
    <w:lvl w:ilvl="2" w:tplc="04190005" w:tentative="1">
      <w:start w:val="1"/>
      <w:numFmt w:val="bullet"/>
      <w:lvlText w:val=""/>
      <w:lvlJc w:val="left"/>
      <w:pPr>
        <w:tabs>
          <w:tab w:val="num" w:pos="3164"/>
        </w:tabs>
        <w:ind w:left="3164" w:hanging="360"/>
      </w:pPr>
      <w:rPr>
        <w:rFonts w:ascii="Wingdings" w:hAnsi="Wingdings" w:hint="default"/>
      </w:rPr>
    </w:lvl>
    <w:lvl w:ilvl="3" w:tplc="04190001" w:tentative="1">
      <w:start w:val="1"/>
      <w:numFmt w:val="bullet"/>
      <w:lvlText w:val=""/>
      <w:lvlJc w:val="left"/>
      <w:pPr>
        <w:tabs>
          <w:tab w:val="num" w:pos="3884"/>
        </w:tabs>
        <w:ind w:left="3884" w:hanging="360"/>
      </w:pPr>
      <w:rPr>
        <w:rFonts w:ascii="Symbol" w:hAnsi="Symbol" w:hint="default"/>
      </w:rPr>
    </w:lvl>
    <w:lvl w:ilvl="4" w:tplc="04190003" w:tentative="1">
      <w:start w:val="1"/>
      <w:numFmt w:val="bullet"/>
      <w:lvlText w:val="o"/>
      <w:lvlJc w:val="left"/>
      <w:pPr>
        <w:tabs>
          <w:tab w:val="num" w:pos="4604"/>
        </w:tabs>
        <w:ind w:left="4604" w:hanging="360"/>
      </w:pPr>
      <w:rPr>
        <w:rFonts w:ascii="Courier New" w:hAnsi="Courier New" w:hint="default"/>
      </w:rPr>
    </w:lvl>
    <w:lvl w:ilvl="5" w:tplc="04190005" w:tentative="1">
      <w:start w:val="1"/>
      <w:numFmt w:val="bullet"/>
      <w:lvlText w:val=""/>
      <w:lvlJc w:val="left"/>
      <w:pPr>
        <w:tabs>
          <w:tab w:val="num" w:pos="5324"/>
        </w:tabs>
        <w:ind w:left="5324" w:hanging="360"/>
      </w:pPr>
      <w:rPr>
        <w:rFonts w:ascii="Wingdings" w:hAnsi="Wingdings" w:hint="default"/>
      </w:rPr>
    </w:lvl>
    <w:lvl w:ilvl="6" w:tplc="04190001" w:tentative="1">
      <w:start w:val="1"/>
      <w:numFmt w:val="bullet"/>
      <w:lvlText w:val=""/>
      <w:lvlJc w:val="left"/>
      <w:pPr>
        <w:tabs>
          <w:tab w:val="num" w:pos="6044"/>
        </w:tabs>
        <w:ind w:left="6044" w:hanging="360"/>
      </w:pPr>
      <w:rPr>
        <w:rFonts w:ascii="Symbol" w:hAnsi="Symbol" w:hint="default"/>
      </w:rPr>
    </w:lvl>
    <w:lvl w:ilvl="7" w:tplc="04190003" w:tentative="1">
      <w:start w:val="1"/>
      <w:numFmt w:val="bullet"/>
      <w:lvlText w:val="o"/>
      <w:lvlJc w:val="left"/>
      <w:pPr>
        <w:tabs>
          <w:tab w:val="num" w:pos="6764"/>
        </w:tabs>
        <w:ind w:left="6764" w:hanging="360"/>
      </w:pPr>
      <w:rPr>
        <w:rFonts w:ascii="Courier New" w:hAnsi="Courier New" w:hint="default"/>
      </w:rPr>
    </w:lvl>
    <w:lvl w:ilvl="8" w:tplc="04190005" w:tentative="1">
      <w:start w:val="1"/>
      <w:numFmt w:val="bullet"/>
      <w:lvlText w:val=""/>
      <w:lvlJc w:val="left"/>
      <w:pPr>
        <w:tabs>
          <w:tab w:val="num" w:pos="7484"/>
        </w:tabs>
        <w:ind w:left="7484" w:hanging="360"/>
      </w:pPr>
      <w:rPr>
        <w:rFonts w:ascii="Wingdings" w:hAnsi="Wingdings" w:hint="default"/>
      </w:rPr>
    </w:lvl>
  </w:abstractNum>
  <w:abstractNum w:abstractNumId="31">
    <w:nsid w:val="51403E5D"/>
    <w:multiLevelType w:val="hybridMultilevel"/>
    <w:tmpl w:val="51E06764"/>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nsid w:val="54F21E82"/>
    <w:multiLevelType w:val="hybridMultilevel"/>
    <w:tmpl w:val="23E2F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DC3278"/>
    <w:multiLevelType w:val="hybridMultilevel"/>
    <w:tmpl w:val="4CC0C52A"/>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6E2AC0"/>
    <w:multiLevelType w:val="hybridMultilevel"/>
    <w:tmpl w:val="A4F00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083FC3"/>
    <w:multiLevelType w:val="multilevel"/>
    <w:tmpl w:val="A34623A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5AA5417B"/>
    <w:multiLevelType w:val="hybridMultilevel"/>
    <w:tmpl w:val="AE78A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BB057A"/>
    <w:multiLevelType w:val="hybridMultilevel"/>
    <w:tmpl w:val="058AC72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DC7D24"/>
    <w:multiLevelType w:val="hybridMultilevel"/>
    <w:tmpl w:val="154E9E90"/>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CF6B38"/>
    <w:multiLevelType w:val="multilevel"/>
    <w:tmpl w:val="1CFEA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02249BF"/>
    <w:multiLevelType w:val="hybridMultilevel"/>
    <w:tmpl w:val="A7FAA16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610F4C0E"/>
    <w:multiLevelType w:val="hybridMultilevel"/>
    <w:tmpl w:val="FCD2ACB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6639581F"/>
    <w:multiLevelType w:val="hybridMultilevel"/>
    <w:tmpl w:val="D778A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8B7178"/>
    <w:multiLevelType w:val="hybridMultilevel"/>
    <w:tmpl w:val="B936C31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68FB3F16"/>
    <w:multiLevelType w:val="hybridMultilevel"/>
    <w:tmpl w:val="CB308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467833"/>
    <w:multiLevelType w:val="hybridMultilevel"/>
    <w:tmpl w:val="3F924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8252CA"/>
    <w:multiLevelType w:val="hybridMultilevel"/>
    <w:tmpl w:val="D08075B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E394E70"/>
    <w:multiLevelType w:val="hybridMultilevel"/>
    <w:tmpl w:val="A9780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F777A39"/>
    <w:multiLevelType w:val="hybridMultilevel"/>
    <w:tmpl w:val="C8308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015A60"/>
    <w:multiLevelType w:val="hybridMultilevel"/>
    <w:tmpl w:val="CF9894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BA4504"/>
    <w:multiLevelType w:val="hybridMultilevel"/>
    <w:tmpl w:val="DC2AD63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91D20FF"/>
    <w:multiLevelType w:val="hybridMultilevel"/>
    <w:tmpl w:val="24D09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C07787B"/>
    <w:multiLevelType w:val="hybridMultilevel"/>
    <w:tmpl w:val="B2527BB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0"/>
  </w:num>
  <w:num w:numId="2">
    <w:abstractNumId w:val="3"/>
  </w:num>
  <w:num w:numId="3">
    <w:abstractNumId w:val="0"/>
  </w:num>
  <w:num w:numId="4">
    <w:abstractNumId w:val="19"/>
  </w:num>
  <w:num w:numId="5">
    <w:abstractNumId w:val="18"/>
  </w:num>
  <w:num w:numId="6">
    <w:abstractNumId w:val="29"/>
  </w:num>
  <w:num w:numId="7">
    <w:abstractNumId w:val="5"/>
  </w:num>
  <w:num w:numId="8">
    <w:abstractNumId w:val="10"/>
  </w:num>
  <w:num w:numId="9">
    <w:abstractNumId w:val="37"/>
  </w:num>
  <w:num w:numId="10">
    <w:abstractNumId w:val="25"/>
  </w:num>
  <w:num w:numId="11">
    <w:abstractNumId w:val="51"/>
  </w:num>
  <w:num w:numId="12">
    <w:abstractNumId w:val="45"/>
  </w:num>
  <w:num w:numId="13">
    <w:abstractNumId w:val="27"/>
  </w:num>
  <w:num w:numId="14">
    <w:abstractNumId w:val="16"/>
  </w:num>
  <w:num w:numId="15">
    <w:abstractNumId w:val="9"/>
  </w:num>
  <w:num w:numId="16">
    <w:abstractNumId w:val="36"/>
  </w:num>
  <w:num w:numId="17">
    <w:abstractNumId w:val="34"/>
  </w:num>
  <w:num w:numId="18">
    <w:abstractNumId w:val="38"/>
  </w:num>
  <w:num w:numId="19">
    <w:abstractNumId w:val="14"/>
  </w:num>
  <w:num w:numId="20">
    <w:abstractNumId w:val="42"/>
  </w:num>
  <w:num w:numId="21">
    <w:abstractNumId w:val="12"/>
  </w:num>
  <w:num w:numId="22">
    <w:abstractNumId w:val="43"/>
  </w:num>
  <w:num w:numId="23">
    <w:abstractNumId w:val="23"/>
  </w:num>
  <w:num w:numId="24">
    <w:abstractNumId w:val="1"/>
  </w:num>
  <w:num w:numId="25">
    <w:abstractNumId w:val="13"/>
  </w:num>
  <w:num w:numId="26">
    <w:abstractNumId w:val="30"/>
  </w:num>
  <w:num w:numId="27">
    <w:abstractNumId w:val="26"/>
  </w:num>
  <w:num w:numId="28">
    <w:abstractNumId w:val="2"/>
  </w:num>
  <w:num w:numId="29">
    <w:abstractNumId w:val="15"/>
  </w:num>
  <w:num w:numId="30">
    <w:abstractNumId w:val="17"/>
  </w:num>
  <w:num w:numId="31">
    <w:abstractNumId w:val="7"/>
  </w:num>
  <w:num w:numId="32">
    <w:abstractNumId w:val="24"/>
  </w:num>
  <w:num w:numId="33">
    <w:abstractNumId w:val="28"/>
  </w:num>
  <w:num w:numId="34">
    <w:abstractNumId w:val="31"/>
  </w:num>
  <w:num w:numId="35">
    <w:abstractNumId w:val="46"/>
  </w:num>
  <w:num w:numId="36">
    <w:abstractNumId w:val="47"/>
  </w:num>
  <w:num w:numId="37">
    <w:abstractNumId w:val="8"/>
  </w:num>
  <w:num w:numId="38">
    <w:abstractNumId w:val="35"/>
  </w:num>
  <w:num w:numId="39">
    <w:abstractNumId w:val="39"/>
  </w:num>
  <w:num w:numId="40">
    <w:abstractNumId w:val="49"/>
  </w:num>
  <w:num w:numId="41">
    <w:abstractNumId w:val="44"/>
  </w:num>
  <w:num w:numId="42">
    <w:abstractNumId w:val="33"/>
  </w:num>
  <w:num w:numId="43">
    <w:abstractNumId w:val="48"/>
  </w:num>
  <w:num w:numId="44">
    <w:abstractNumId w:val="50"/>
  </w:num>
  <w:num w:numId="45">
    <w:abstractNumId w:val="22"/>
  </w:num>
  <w:num w:numId="46">
    <w:abstractNumId w:val="32"/>
  </w:num>
  <w:num w:numId="47">
    <w:abstractNumId w:val="4"/>
  </w:num>
  <w:num w:numId="48">
    <w:abstractNumId w:val="41"/>
  </w:num>
  <w:num w:numId="49">
    <w:abstractNumId w:val="52"/>
  </w:num>
  <w:num w:numId="50">
    <w:abstractNumId w:val="11"/>
  </w:num>
  <w:num w:numId="51">
    <w:abstractNumId w:val="21"/>
  </w:num>
  <w:num w:numId="52">
    <w:abstractNumId w:val="40"/>
  </w:num>
  <w:num w:numId="53">
    <w:abstractNumId w:val="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52E6"/>
    <w:rsid w:val="000670B0"/>
    <w:rsid w:val="00132945"/>
    <w:rsid w:val="00384174"/>
    <w:rsid w:val="003D4D7E"/>
    <w:rsid w:val="004D75CA"/>
    <w:rsid w:val="00601E26"/>
    <w:rsid w:val="0076590A"/>
    <w:rsid w:val="00775CA3"/>
    <w:rsid w:val="008068EF"/>
    <w:rsid w:val="008A47FF"/>
    <w:rsid w:val="008B194D"/>
    <w:rsid w:val="00A60E00"/>
    <w:rsid w:val="00A67481"/>
    <w:rsid w:val="00B85908"/>
    <w:rsid w:val="00D26E59"/>
    <w:rsid w:val="00DD52E6"/>
    <w:rsid w:val="00DD6693"/>
    <w:rsid w:val="00E9568D"/>
    <w:rsid w:val="00FC16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6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32945"/>
  </w:style>
  <w:style w:type="paragraph" w:styleId="a3">
    <w:name w:val="Normal (Web)"/>
    <w:basedOn w:val="a"/>
    <w:uiPriority w:val="99"/>
    <w:semiHidden/>
    <w:unhideWhenUsed/>
    <w:rsid w:val="001329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132945"/>
  </w:style>
  <w:style w:type="character" w:styleId="a4">
    <w:name w:val="Hyperlink"/>
    <w:basedOn w:val="a0"/>
    <w:uiPriority w:val="99"/>
    <w:semiHidden/>
    <w:unhideWhenUsed/>
    <w:rsid w:val="00132945"/>
    <w:rPr>
      <w:color w:val="0000FF"/>
      <w:u w:val="single"/>
    </w:rPr>
  </w:style>
  <w:style w:type="paragraph" w:styleId="a5">
    <w:name w:val="No Spacing"/>
    <w:uiPriority w:val="99"/>
    <w:qFormat/>
    <w:rsid w:val="00132945"/>
    <w:pPr>
      <w:spacing w:after="0" w:line="240" w:lineRule="auto"/>
    </w:pPr>
  </w:style>
  <w:style w:type="paragraph" w:customStyle="1" w:styleId="10">
    <w:name w:val="Заголовок1"/>
    <w:basedOn w:val="a"/>
    <w:next w:val="a"/>
    <w:uiPriority w:val="99"/>
    <w:qFormat/>
    <w:rsid w:val="0013294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6">
    <w:name w:val="Название Знак"/>
    <w:basedOn w:val="a0"/>
    <w:link w:val="a7"/>
    <w:uiPriority w:val="99"/>
    <w:rsid w:val="00132945"/>
    <w:rPr>
      <w:rFonts w:ascii="Cambria" w:eastAsia="Times New Roman" w:hAnsi="Cambria" w:cs="Times New Roman"/>
      <w:color w:val="17365D"/>
      <w:spacing w:val="5"/>
      <w:kern w:val="28"/>
      <w:sz w:val="52"/>
      <w:szCs w:val="52"/>
    </w:rPr>
  </w:style>
  <w:style w:type="paragraph" w:styleId="a8">
    <w:name w:val="List Paragraph"/>
    <w:basedOn w:val="a"/>
    <w:uiPriority w:val="34"/>
    <w:qFormat/>
    <w:rsid w:val="00132945"/>
    <w:pPr>
      <w:spacing w:after="200" w:line="276" w:lineRule="auto"/>
      <w:ind w:left="720"/>
      <w:contextualSpacing/>
    </w:pPr>
  </w:style>
  <w:style w:type="character" w:customStyle="1" w:styleId="FontStyle51">
    <w:name w:val="Font Style51"/>
    <w:basedOn w:val="a0"/>
    <w:uiPriority w:val="99"/>
    <w:rsid w:val="00132945"/>
    <w:rPr>
      <w:rFonts w:ascii="Times New Roman" w:hAnsi="Times New Roman" w:cs="Times New Roman"/>
      <w:sz w:val="22"/>
      <w:szCs w:val="22"/>
    </w:rPr>
  </w:style>
  <w:style w:type="table" w:customStyle="1" w:styleId="11">
    <w:name w:val="Сетка таблицы1"/>
    <w:basedOn w:val="a1"/>
    <w:next w:val="a9"/>
    <w:rsid w:val="0013294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Абзац списка1"/>
    <w:basedOn w:val="a"/>
    <w:uiPriority w:val="99"/>
    <w:rsid w:val="00132945"/>
    <w:pPr>
      <w:spacing w:after="0" w:line="240" w:lineRule="auto"/>
      <w:ind w:left="720" w:firstLine="284"/>
      <w:contextualSpacing/>
    </w:pPr>
    <w:rPr>
      <w:rFonts w:ascii="Calibri" w:eastAsia="Calibri" w:hAnsi="Calibri" w:cs="Times New Roman"/>
      <w:lang w:eastAsia="ru-RU"/>
    </w:rPr>
  </w:style>
  <w:style w:type="paragraph" w:styleId="aa">
    <w:name w:val="header"/>
    <w:basedOn w:val="a"/>
    <w:link w:val="ab"/>
    <w:uiPriority w:val="99"/>
    <w:rsid w:val="00132945"/>
    <w:pPr>
      <w:tabs>
        <w:tab w:val="center" w:pos="4677"/>
        <w:tab w:val="right" w:pos="9355"/>
      </w:tabs>
      <w:spacing w:after="200" w:line="276" w:lineRule="auto"/>
    </w:pPr>
    <w:rPr>
      <w:rFonts w:ascii="Calibri" w:eastAsia="Calibri" w:hAnsi="Calibri" w:cs="Times New Roman"/>
    </w:rPr>
  </w:style>
  <w:style w:type="character" w:customStyle="1" w:styleId="ab">
    <w:name w:val="Верхний колонтитул Знак"/>
    <w:basedOn w:val="a0"/>
    <w:link w:val="aa"/>
    <w:uiPriority w:val="99"/>
    <w:rsid w:val="00132945"/>
    <w:rPr>
      <w:rFonts w:ascii="Calibri" w:eastAsia="Calibri" w:hAnsi="Calibri" w:cs="Times New Roman"/>
    </w:rPr>
  </w:style>
  <w:style w:type="paragraph" w:styleId="ac">
    <w:name w:val="footer"/>
    <w:basedOn w:val="a"/>
    <w:link w:val="ad"/>
    <w:uiPriority w:val="99"/>
    <w:rsid w:val="00132945"/>
    <w:pPr>
      <w:tabs>
        <w:tab w:val="center" w:pos="4677"/>
        <w:tab w:val="right" w:pos="9355"/>
      </w:tabs>
      <w:spacing w:after="200" w:line="276" w:lineRule="auto"/>
    </w:pPr>
    <w:rPr>
      <w:rFonts w:ascii="Calibri" w:eastAsia="Calibri" w:hAnsi="Calibri" w:cs="Times New Roman"/>
    </w:rPr>
  </w:style>
  <w:style w:type="character" w:customStyle="1" w:styleId="ad">
    <w:name w:val="Нижний колонтитул Знак"/>
    <w:basedOn w:val="a0"/>
    <w:link w:val="ac"/>
    <w:uiPriority w:val="99"/>
    <w:rsid w:val="00132945"/>
    <w:rPr>
      <w:rFonts w:ascii="Calibri" w:eastAsia="Calibri" w:hAnsi="Calibri" w:cs="Times New Roman"/>
    </w:rPr>
  </w:style>
  <w:style w:type="paragraph" w:styleId="ae">
    <w:name w:val="Balloon Text"/>
    <w:basedOn w:val="a"/>
    <w:link w:val="af"/>
    <w:uiPriority w:val="99"/>
    <w:semiHidden/>
    <w:unhideWhenUsed/>
    <w:rsid w:val="0013294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32945"/>
    <w:rPr>
      <w:rFonts w:ascii="Tahoma" w:hAnsi="Tahoma" w:cs="Tahoma"/>
      <w:sz w:val="16"/>
      <w:szCs w:val="16"/>
    </w:rPr>
  </w:style>
  <w:style w:type="paragraph" w:styleId="a7">
    <w:name w:val="Title"/>
    <w:basedOn w:val="a"/>
    <w:next w:val="a"/>
    <w:link w:val="a6"/>
    <w:uiPriority w:val="99"/>
    <w:qFormat/>
    <w:rsid w:val="00132945"/>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3">
    <w:name w:val="Заголовок Знак1"/>
    <w:basedOn w:val="a0"/>
    <w:uiPriority w:val="10"/>
    <w:rsid w:val="00132945"/>
    <w:rPr>
      <w:rFonts w:asciiTheme="majorHAnsi" w:eastAsiaTheme="majorEastAsia" w:hAnsiTheme="majorHAnsi" w:cstheme="majorBidi"/>
      <w:spacing w:val="-10"/>
      <w:kern w:val="28"/>
      <w:sz w:val="56"/>
      <w:szCs w:val="56"/>
    </w:rPr>
  </w:style>
  <w:style w:type="table" w:styleId="a9">
    <w:name w:val="Table Grid"/>
    <w:basedOn w:val="a1"/>
    <w:uiPriority w:val="39"/>
    <w:rsid w:val="00132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775CA3"/>
  </w:style>
  <w:style w:type="table" w:customStyle="1" w:styleId="20">
    <w:name w:val="Сетка таблицы2"/>
    <w:basedOn w:val="a1"/>
    <w:next w:val="a9"/>
    <w:rsid w:val="00775CA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82.ru/doshkolnik/309-.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s82.ru/doshkolnik/5043-.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s82.ru/doshkolnik/5043-.html" TargetMode="External"/><Relationship Id="rId11" Type="http://schemas.openxmlformats.org/officeDocument/2006/relationships/hyperlink" Target="http://ds82.ru/doshkolnik/309-.html" TargetMode="External"/><Relationship Id="rId5" Type="http://schemas.openxmlformats.org/officeDocument/2006/relationships/image" Target="media/image1.emf"/><Relationship Id="rId10" Type="http://schemas.openxmlformats.org/officeDocument/2006/relationships/hyperlink" Target="http://ds82.ru/doshkolnik/309-.html" TargetMode="External"/><Relationship Id="rId4" Type="http://schemas.openxmlformats.org/officeDocument/2006/relationships/webSettings" Target="webSettings.xml"/><Relationship Id="rId9" Type="http://schemas.openxmlformats.org/officeDocument/2006/relationships/hyperlink" Target="http://ds82.ru/doshkolnik/30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52</Pages>
  <Words>15460</Words>
  <Characters>88126</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user</cp:lastModifiedBy>
  <cp:revision>13</cp:revision>
  <cp:lastPrinted>2023-10-18T14:41:00Z</cp:lastPrinted>
  <dcterms:created xsi:type="dcterms:W3CDTF">2021-11-26T12:41:00Z</dcterms:created>
  <dcterms:modified xsi:type="dcterms:W3CDTF">2024-03-04T13:09:00Z</dcterms:modified>
</cp:coreProperties>
</file>